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E5BA" w14:textId="52C7B72E" w:rsidR="00F455C8" w:rsidRPr="00A96BE1" w:rsidRDefault="00A96BE1" w:rsidP="00C018D7">
      <w:pPr>
        <w:pStyle w:val="NormalWeb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A96BE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The </w:t>
      </w:r>
      <w:r w:rsidR="00F455C8" w:rsidRPr="00A96BE1">
        <w:rPr>
          <w:rStyle w:val="Strong"/>
          <w:rFonts w:ascii="Arial" w:hAnsi="Arial" w:cs="Arial"/>
          <w:b w:val="0"/>
          <w:bCs w:val="0"/>
          <w:sz w:val="22"/>
          <w:szCs w:val="22"/>
        </w:rPr>
        <w:t>Mendota</w:t>
      </w:r>
      <w:r w:rsidRPr="00A96BE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Mdewakanton Dakota Tribal Community</w:t>
      </w:r>
      <w:r w:rsidR="00E35E13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F455C8" w:rsidRPr="00A96BE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will be </w:t>
      </w:r>
      <w:r w:rsidR="00C018D7" w:rsidRPr="00A96BE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Honoring Our Ancestors </w:t>
      </w:r>
      <w:r w:rsidR="0089537D" w:rsidRPr="00A96BE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Saturday </w:t>
      </w:r>
      <w:r w:rsidR="00C018D7" w:rsidRPr="00A96BE1">
        <w:rPr>
          <w:rStyle w:val="Strong"/>
          <w:rFonts w:ascii="Arial" w:hAnsi="Arial" w:cs="Arial"/>
          <w:b w:val="0"/>
          <w:bCs w:val="0"/>
          <w:sz w:val="22"/>
          <w:szCs w:val="22"/>
        </w:rPr>
        <w:t>Feb 1</w:t>
      </w:r>
      <w:r w:rsidR="00B56A57" w:rsidRPr="00A96BE1">
        <w:rPr>
          <w:rStyle w:val="Strong"/>
          <w:rFonts w:ascii="Arial" w:hAnsi="Arial" w:cs="Arial"/>
          <w:b w:val="0"/>
          <w:bCs w:val="0"/>
          <w:sz w:val="22"/>
          <w:szCs w:val="22"/>
        </w:rPr>
        <w:t>1</w:t>
      </w:r>
      <w:r w:rsidR="00C018D7" w:rsidRPr="00A96BE1">
        <w:rPr>
          <w:rStyle w:val="Strong"/>
          <w:rFonts w:ascii="Arial" w:hAnsi="Arial" w:cs="Arial"/>
          <w:b w:val="0"/>
          <w:bCs w:val="0"/>
          <w:sz w:val="22"/>
          <w:szCs w:val="22"/>
        </w:rPr>
        <w:t>, 20</w:t>
      </w:r>
      <w:r w:rsidR="00B56A57" w:rsidRPr="00A96BE1">
        <w:rPr>
          <w:rStyle w:val="Strong"/>
          <w:rFonts w:ascii="Arial" w:hAnsi="Arial" w:cs="Arial"/>
          <w:b w:val="0"/>
          <w:bCs w:val="0"/>
          <w:sz w:val="22"/>
          <w:szCs w:val="22"/>
        </w:rPr>
        <w:t>2</w:t>
      </w:r>
      <w:r w:rsidR="0089537D" w:rsidRPr="00A96BE1">
        <w:rPr>
          <w:rStyle w:val="Strong"/>
          <w:rFonts w:ascii="Arial" w:hAnsi="Arial" w:cs="Arial"/>
          <w:b w:val="0"/>
          <w:bCs w:val="0"/>
          <w:sz w:val="22"/>
          <w:szCs w:val="22"/>
        </w:rPr>
        <w:t>3</w:t>
      </w:r>
      <w:r w:rsidR="00C018D7" w:rsidRPr="00A96BE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8A3E98" w:rsidRPr="00A96BE1">
        <w:rPr>
          <w:rStyle w:val="Strong"/>
          <w:rFonts w:ascii="Arial" w:hAnsi="Arial" w:cs="Arial"/>
          <w:b w:val="0"/>
          <w:bCs w:val="0"/>
          <w:sz w:val="22"/>
          <w:szCs w:val="22"/>
        </w:rPr>
        <w:t>Ceremony will be at the Fort Snelling and on zoom</w:t>
      </w:r>
      <w:r w:rsidRPr="00A96BE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and the DuPuis House.</w:t>
      </w:r>
    </w:p>
    <w:p w14:paraId="1C7DF50D" w14:textId="200E601C" w:rsidR="00F455C8" w:rsidRPr="00A96BE1" w:rsidRDefault="00C018D7" w:rsidP="00C018D7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A96BE1">
        <w:rPr>
          <w:rStyle w:val="Strong"/>
          <w:rFonts w:ascii="Arial" w:hAnsi="Arial" w:cs="Arial"/>
          <w:b w:val="0"/>
          <w:bCs w:val="0"/>
          <w:sz w:val="22"/>
          <w:szCs w:val="22"/>
        </w:rPr>
        <w:t>We will meet even if it is very cold. Consider the people back in 1862 who were forced to brave the cold.</w:t>
      </w:r>
      <w:r w:rsidR="0089537D" w:rsidRPr="00A96BE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Our Dakota ancestors had to walk 500 miles. With just a blanket, not enough food, </w:t>
      </w:r>
      <w:r w:rsidR="00552A81">
        <w:rPr>
          <w:rStyle w:val="Strong"/>
          <w:rFonts w:ascii="Arial" w:hAnsi="Arial" w:cs="Arial"/>
          <w:b w:val="0"/>
          <w:bCs w:val="0"/>
          <w:sz w:val="22"/>
          <w:szCs w:val="22"/>
        </w:rPr>
        <w:t>or</w:t>
      </w:r>
      <w:r w:rsidR="0089537D" w:rsidRPr="00A96BE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shelter. </w:t>
      </w:r>
    </w:p>
    <w:p w14:paraId="272EBD74" w14:textId="6369EC66" w:rsidR="00C018D7" w:rsidRPr="00A96BE1" w:rsidRDefault="00C018D7" w:rsidP="00C018D7">
      <w:pPr>
        <w:pStyle w:val="NormalWeb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A96BE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We will light the sacred fire at </w:t>
      </w:r>
      <w:r w:rsidR="00B56A57" w:rsidRPr="00A96BE1">
        <w:rPr>
          <w:rStyle w:val="Strong"/>
          <w:rFonts w:ascii="Arial" w:hAnsi="Arial" w:cs="Arial"/>
          <w:b w:val="0"/>
          <w:bCs w:val="0"/>
          <w:sz w:val="22"/>
          <w:szCs w:val="22"/>
        </w:rPr>
        <w:t>1</w:t>
      </w:r>
      <w:r w:rsidR="0089537D" w:rsidRPr="00A96BE1">
        <w:rPr>
          <w:rStyle w:val="Strong"/>
          <w:rFonts w:ascii="Arial" w:hAnsi="Arial" w:cs="Arial"/>
          <w:b w:val="0"/>
          <w:bCs w:val="0"/>
          <w:sz w:val="22"/>
          <w:szCs w:val="22"/>
        </w:rPr>
        <w:t>2</w:t>
      </w:r>
      <w:r w:rsidRPr="00A96BE1">
        <w:rPr>
          <w:rStyle w:val="Strong"/>
          <w:rFonts w:ascii="Arial" w:hAnsi="Arial" w:cs="Arial"/>
          <w:b w:val="0"/>
          <w:bCs w:val="0"/>
          <w:sz w:val="22"/>
          <w:szCs w:val="22"/>
        </w:rPr>
        <w:t>:00, ceremony is at 1:00.</w:t>
      </w:r>
      <w:r w:rsidR="0089537D" w:rsidRPr="00A96BE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Potluck to follow at the DuPuis House or Sibley Site</w:t>
      </w:r>
      <w:r w:rsidR="00552A8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89537D" w:rsidRPr="00A96BE1">
        <w:rPr>
          <w:rStyle w:val="Strong"/>
          <w:rFonts w:ascii="Arial" w:hAnsi="Arial" w:cs="Arial"/>
          <w:b w:val="0"/>
          <w:bCs w:val="0"/>
          <w:sz w:val="22"/>
          <w:szCs w:val="22"/>
        </w:rPr>
        <w:t>1351 Sibley Memorial Hwy</w:t>
      </w:r>
      <w:r w:rsidR="00552A8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Mendota MN 55150.</w:t>
      </w:r>
    </w:p>
    <w:p w14:paraId="18670152" w14:textId="190BEF93" w:rsidR="008A3E98" w:rsidRPr="00A96BE1" w:rsidRDefault="008A3E98" w:rsidP="00C018D7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A96BE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Lon, </w:t>
      </w:r>
      <w:r w:rsidR="0089537D" w:rsidRPr="00A96BE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Joseph, </w:t>
      </w:r>
      <w:r w:rsidR="003E604B" w:rsidRPr="00A96BE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will light the </w:t>
      </w:r>
      <w:r w:rsidR="003E604B">
        <w:rPr>
          <w:rStyle w:val="Strong"/>
          <w:rFonts w:ascii="Arial" w:hAnsi="Arial" w:cs="Arial"/>
          <w:b w:val="0"/>
          <w:bCs w:val="0"/>
          <w:sz w:val="22"/>
          <w:szCs w:val="22"/>
        </w:rPr>
        <w:t>fire, Tommy, Steve and</w:t>
      </w:r>
      <w:r w:rsidR="0089537D" w:rsidRPr="00A96BE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Joy</w:t>
      </w:r>
      <w:r w:rsidRPr="00A96BE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E604B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will assist. </w:t>
      </w:r>
    </w:p>
    <w:p w14:paraId="4726DACA" w14:textId="77777777" w:rsidR="00C018D7" w:rsidRPr="00A96BE1" w:rsidRDefault="00C018D7" w:rsidP="00C018D7">
      <w:pPr>
        <w:pStyle w:val="NormalWeb"/>
        <w:rPr>
          <w:rFonts w:ascii="Arial" w:hAnsi="Arial" w:cs="Arial"/>
          <w:sz w:val="22"/>
          <w:szCs w:val="22"/>
        </w:rPr>
      </w:pPr>
      <w:r w:rsidRPr="00A96BE1">
        <w:rPr>
          <w:rFonts w:ascii="Arial" w:hAnsi="Arial" w:cs="Arial"/>
          <w:sz w:val="22"/>
          <w:szCs w:val="22"/>
        </w:rPr>
        <w:t>On December 26, 1862, the U.S. military lynched 38 of our Dakota patriots in the largest mass execution in United States history. On November 7, 1862, a group of about 1,700 Dakota, primarily women and children, were forcibly marched from the Lower Sioux Agency to a concentration camp at Fort Snelling.</w:t>
      </w:r>
    </w:p>
    <w:p w14:paraId="38A45472" w14:textId="77777777" w:rsidR="00C018D7" w:rsidRPr="00A96BE1" w:rsidRDefault="00C018D7" w:rsidP="00C018D7">
      <w:pPr>
        <w:pStyle w:val="NormalWeb"/>
        <w:rPr>
          <w:rFonts w:ascii="Arial" w:hAnsi="Arial" w:cs="Arial"/>
          <w:sz w:val="22"/>
          <w:szCs w:val="22"/>
        </w:rPr>
      </w:pPr>
      <w:r w:rsidRPr="00A96BE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3466DD0" wp14:editId="7FEF9841">
            <wp:extent cx="4743450" cy="16097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3D26E" w14:textId="4268C678" w:rsidR="00C018D7" w:rsidRPr="00A96BE1" w:rsidRDefault="00C018D7" w:rsidP="00C018D7">
      <w:pPr>
        <w:pStyle w:val="NormalWeb"/>
        <w:rPr>
          <w:rFonts w:ascii="Arial" w:hAnsi="Arial" w:cs="Arial"/>
          <w:sz w:val="22"/>
          <w:szCs w:val="22"/>
        </w:rPr>
      </w:pPr>
      <w:r w:rsidRPr="00A96BE1">
        <w:rPr>
          <w:rStyle w:val="Emphasis"/>
          <w:rFonts w:ascii="Arial" w:hAnsi="Arial" w:cs="Arial"/>
          <w:b/>
          <w:bCs/>
          <w:sz w:val="22"/>
          <w:szCs w:val="22"/>
        </w:rPr>
        <w:t>Saturday February 1</w:t>
      </w:r>
      <w:r w:rsidR="00B56A57" w:rsidRPr="00A96BE1">
        <w:rPr>
          <w:rStyle w:val="Emphasis"/>
          <w:rFonts w:ascii="Arial" w:hAnsi="Arial" w:cs="Arial"/>
          <w:b/>
          <w:bCs/>
          <w:sz w:val="22"/>
          <w:szCs w:val="22"/>
        </w:rPr>
        <w:t>1</w:t>
      </w:r>
      <w:r w:rsidRPr="00A96BE1">
        <w:rPr>
          <w:rStyle w:val="Emphasis"/>
          <w:rFonts w:ascii="Arial" w:hAnsi="Arial" w:cs="Arial"/>
          <w:b/>
          <w:bCs/>
          <w:sz w:val="22"/>
          <w:szCs w:val="22"/>
        </w:rPr>
        <w:t>, 20</w:t>
      </w:r>
      <w:r w:rsidR="00B56A57" w:rsidRPr="00A96BE1">
        <w:rPr>
          <w:rStyle w:val="Emphasis"/>
          <w:rFonts w:ascii="Arial" w:hAnsi="Arial" w:cs="Arial"/>
          <w:b/>
          <w:bCs/>
          <w:sz w:val="22"/>
          <w:szCs w:val="22"/>
        </w:rPr>
        <w:t>2</w:t>
      </w:r>
      <w:r w:rsidR="0089537D" w:rsidRPr="00A96BE1">
        <w:rPr>
          <w:rStyle w:val="Emphasis"/>
          <w:rFonts w:ascii="Arial" w:hAnsi="Arial" w:cs="Arial"/>
          <w:b/>
          <w:bCs/>
          <w:sz w:val="22"/>
          <w:szCs w:val="22"/>
        </w:rPr>
        <w:t>3</w:t>
      </w:r>
      <w:r w:rsidR="00B56A57" w:rsidRPr="00A96BE1">
        <w:rPr>
          <w:rStyle w:val="Emphasis"/>
          <w:rFonts w:ascii="Arial" w:hAnsi="Arial" w:cs="Arial"/>
          <w:b/>
          <w:bCs/>
          <w:sz w:val="22"/>
          <w:szCs w:val="22"/>
        </w:rPr>
        <w:t>.</w:t>
      </w:r>
    </w:p>
    <w:p w14:paraId="33CCBA1A" w14:textId="77777777" w:rsidR="00C018D7" w:rsidRPr="00A96BE1" w:rsidRDefault="00C018D7" w:rsidP="00C018D7">
      <w:pPr>
        <w:pStyle w:val="NormalWeb"/>
        <w:rPr>
          <w:rFonts w:ascii="Arial" w:hAnsi="Arial" w:cs="Arial"/>
          <w:sz w:val="22"/>
          <w:szCs w:val="22"/>
        </w:rPr>
      </w:pPr>
      <w:r w:rsidRPr="00A96BE1">
        <w:rPr>
          <w:rFonts w:ascii="Arial" w:hAnsi="Arial" w:cs="Arial"/>
          <w:sz w:val="22"/>
          <w:szCs w:val="22"/>
        </w:rPr>
        <w:t>Fort Snelling State Park.</w:t>
      </w:r>
      <w:r w:rsidR="00F455C8" w:rsidRPr="00A96BE1">
        <w:rPr>
          <w:rFonts w:ascii="Arial" w:hAnsi="Arial" w:cs="Arial"/>
          <w:sz w:val="22"/>
          <w:szCs w:val="22"/>
        </w:rPr>
        <w:t xml:space="preserve"> </w:t>
      </w:r>
      <w:r w:rsidRPr="00A96BE1">
        <w:rPr>
          <w:rFonts w:ascii="Arial" w:hAnsi="Arial" w:cs="Arial"/>
          <w:sz w:val="22"/>
          <w:szCs w:val="22"/>
        </w:rPr>
        <w:t xml:space="preserve">The park entrance is off Highway 5 at </w:t>
      </w:r>
      <w:r w:rsidRPr="00A96BE1">
        <w:rPr>
          <w:rStyle w:val="Strong"/>
          <w:rFonts w:ascii="Arial" w:hAnsi="Arial" w:cs="Arial"/>
          <w:sz w:val="22"/>
          <w:szCs w:val="22"/>
        </w:rPr>
        <w:t>Post Road</w:t>
      </w:r>
      <w:r w:rsidRPr="00A96BE1">
        <w:rPr>
          <w:rFonts w:ascii="Arial" w:hAnsi="Arial" w:cs="Arial"/>
          <w:sz w:val="22"/>
          <w:szCs w:val="22"/>
        </w:rPr>
        <w:t xml:space="preserve"> near the Minneapolis/St. Paul International Airport.</w:t>
      </w:r>
    </w:p>
    <w:p w14:paraId="500C3FE6" w14:textId="24A558BF" w:rsidR="00C018D7" w:rsidRPr="00A96BE1" w:rsidRDefault="00C018D7" w:rsidP="00C018D7">
      <w:pPr>
        <w:pStyle w:val="NormalWeb"/>
        <w:rPr>
          <w:rFonts w:ascii="Arial" w:hAnsi="Arial" w:cs="Arial"/>
          <w:sz w:val="22"/>
          <w:szCs w:val="22"/>
        </w:rPr>
      </w:pPr>
      <w:r w:rsidRPr="00A96BE1">
        <w:rPr>
          <w:rFonts w:ascii="Arial" w:hAnsi="Arial" w:cs="Arial"/>
          <w:sz w:val="22"/>
          <w:szCs w:val="22"/>
        </w:rPr>
        <w:t>Drive down into the park, go inside the building to get your free pass at the entrance building. Thank You to the DNR for their help each year.</w:t>
      </w:r>
    </w:p>
    <w:p w14:paraId="1C43BA70" w14:textId="34A5C9E0" w:rsidR="00CA338E" w:rsidRPr="00A96BE1" w:rsidRDefault="00C018D7" w:rsidP="00C018D7">
      <w:pPr>
        <w:pStyle w:val="NormalWeb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A96BE1">
        <w:rPr>
          <w:rFonts w:ascii="Arial" w:hAnsi="Arial" w:cs="Arial"/>
          <w:sz w:val="22"/>
          <w:szCs w:val="22"/>
        </w:rPr>
        <w:t xml:space="preserve">If you need more </w:t>
      </w:r>
      <w:r w:rsidR="00B56A57" w:rsidRPr="00A96BE1">
        <w:rPr>
          <w:rFonts w:ascii="Arial" w:hAnsi="Arial" w:cs="Arial"/>
          <w:sz w:val="22"/>
          <w:szCs w:val="22"/>
        </w:rPr>
        <w:t>information,</w:t>
      </w:r>
      <w:r w:rsidRPr="00A96BE1">
        <w:rPr>
          <w:rFonts w:ascii="Arial" w:hAnsi="Arial" w:cs="Arial"/>
          <w:sz w:val="22"/>
          <w:szCs w:val="22"/>
        </w:rPr>
        <w:t xml:space="preserve"> please call the Mendota Mdewakanton Dakota Community office 651-452-4141.</w:t>
      </w:r>
      <w:r w:rsidRPr="00A96BE1">
        <w:rPr>
          <w:rStyle w:val="Strong"/>
          <w:rFonts w:ascii="Arial" w:hAnsi="Arial" w:cs="Arial"/>
          <w:sz w:val="22"/>
          <w:szCs w:val="22"/>
        </w:rPr>
        <w:t xml:space="preserve"> </w:t>
      </w:r>
      <w:r w:rsidRPr="00A96BE1">
        <w:rPr>
          <w:rStyle w:val="Strong"/>
          <w:rFonts w:ascii="Arial" w:hAnsi="Arial" w:cs="Arial"/>
          <w:b w:val="0"/>
          <w:bCs w:val="0"/>
          <w:sz w:val="22"/>
          <w:szCs w:val="22"/>
        </w:rPr>
        <w:t>Dress warm, the ceremony is outside, women should wear skirts</w:t>
      </w:r>
      <w:r w:rsidR="00CA338E" w:rsidRPr="00A96BE1">
        <w:rPr>
          <w:rStyle w:val="Strong"/>
          <w:rFonts w:ascii="Arial" w:hAnsi="Arial" w:cs="Arial"/>
          <w:b w:val="0"/>
          <w:bCs w:val="0"/>
          <w:sz w:val="22"/>
          <w:szCs w:val="22"/>
        </w:rPr>
        <w:t>, pants under their skirt</w:t>
      </w:r>
      <w:r w:rsidR="00A96BE1" w:rsidRPr="00A96BE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to keep warm.</w:t>
      </w:r>
    </w:p>
    <w:p w14:paraId="4C7C7542" w14:textId="14FF2817" w:rsidR="00CA338E" w:rsidRPr="00A96BE1" w:rsidRDefault="00C018D7" w:rsidP="00C018D7">
      <w:pPr>
        <w:pStyle w:val="NormalWeb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A96BE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Please bring some tobacco </w:t>
      </w:r>
      <w:r w:rsidR="00A96BE1" w:rsidRPr="00A96BE1">
        <w:rPr>
          <w:rStyle w:val="Strong"/>
          <w:rFonts w:ascii="Arial" w:hAnsi="Arial" w:cs="Arial"/>
          <w:b w:val="0"/>
          <w:bCs w:val="0"/>
          <w:sz w:val="22"/>
          <w:szCs w:val="22"/>
        </w:rPr>
        <w:t>and sage.</w:t>
      </w:r>
    </w:p>
    <w:p w14:paraId="73EE2AFC" w14:textId="6462BA14" w:rsidR="00C018D7" w:rsidRPr="00A96BE1" w:rsidRDefault="00C018D7" w:rsidP="00C018D7">
      <w:pPr>
        <w:pStyle w:val="NormalWeb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A96BE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Pidamaya from the Mendota Mdewakanton Dakota Community! </w:t>
      </w:r>
    </w:p>
    <w:p w14:paraId="60F336F3" w14:textId="553272B3" w:rsidR="009701EF" w:rsidRPr="00A96BE1" w:rsidRDefault="009701EF" w:rsidP="009701EF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 w:rsidRPr="00A96BE1">
        <w:rPr>
          <w:rFonts w:ascii="Arial" w:hAnsi="Arial" w:cs="Arial"/>
          <w:color w:val="000000"/>
          <w:sz w:val="22"/>
          <w:szCs w:val="22"/>
        </w:rPr>
        <w:t>Sharon Lennartson Tribal Chairwoman</w:t>
      </w:r>
      <w:r w:rsidR="0089537D" w:rsidRPr="00A96BE1">
        <w:rPr>
          <w:rFonts w:ascii="Arial" w:hAnsi="Arial" w:cs="Arial"/>
          <w:color w:val="000000"/>
          <w:sz w:val="22"/>
          <w:szCs w:val="22"/>
        </w:rPr>
        <w:t>, Steve Renville</w:t>
      </w:r>
      <w:r w:rsidRPr="00A96BE1">
        <w:rPr>
          <w:rFonts w:ascii="Arial" w:hAnsi="Arial" w:cs="Arial"/>
          <w:color w:val="000000"/>
          <w:sz w:val="22"/>
          <w:szCs w:val="22"/>
        </w:rPr>
        <w:t xml:space="preserve"> Vice Chairman</w:t>
      </w:r>
      <w:r w:rsidR="0089537D" w:rsidRPr="00A96BE1">
        <w:rPr>
          <w:rFonts w:ascii="Arial" w:hAnsi="Arial" w:cs="Arial"/>
          <w:color w:val="000000"/>
          <w:sz w:val="22"/>
          <w:szCs w:val="22"/>
        </w:rPr>
        <w:t>,</w:t>
      </w:r>
    </w:p>
    <w:p w14:paraId="12F3E828" w14:textId="0DBB00A0" w:rsidR="00C018D7" w:rsidRPr="00497121" w:rsidRDefault="009701EF" w:rsidP="00497121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 w:rsidRPr="00A96BE1">
        <w:rPr>
          <w:rFonts w:ascii="Arial" w:hAnsi="Arial" w:cs="Arial"/>
          <w:color w:val="000000"/>
          <w:sz w:val="22"/>
          <w:szCs w:val="22"/>
        </w:rPr>
        <w:t>Joe Lennartson Treasurer</w:t>
      </w:r>
      <w:r w:rsidR="0089537D" w:rsidRPr="00A96BE1">
        <w:rPr>
          <w:rFonts w:ascii="Arial" w:hAnsi="Arial" w:cs="Arial"/>
          <w:color w:val="000000"/>
          <w:sz w:val="22"/>
          <w:szCs w:val="22"/>
        </w:rPr>
        <w:t xml:space="preserve">, Danielle Ross </w:t>
      </w:r>
      <w:r w:rsidRPr="00A96BE1">
        <w:rPr>
          <w:rFonts w:ascii="Arial" w:hAnsi="Arial" w:cs="Arial"/>
          <w:color w:val="000000"/>
          <w:sz w:val="22"/>
          <w:szCs w:val="22"/>
        </w:rPr>
        <w:t>Secretary</w:t>
      </w:r>
      <w:r w:rsidR="0089537D" w:rsidRPr="00A96BE1">
        <w:rPr>
          <w:rFonts w:ascii="Arial" w:hAnsi="Arial" w:cs="Arial"/>
          <w:color w:val="000000"/>
          <w:sz w:val="22"/>
          <w:szCs w:val="22"/>
        </w:rPr>
        <w:t xml:space="preserve">, Greg </w:t>
      </w:r>
      <w:r w:rsidR="00A96BE1" w:rsidRPr="00A96BE1">
        <w:rPr>
          <w:rFonts w:ascii="Arial" w:hAnsi="Arial" w:cs="Arial"/>
          <w:color w:val="000000"/>
          <w:sz w:val="22"/>
          <w:szCs w:val="22"/>
        </w:rPr>
        <w:t>Strandmark Historian.</w:t>
      </w:r>
    </w:p>
    <w:p w14:paraId="321DFB82" w14:textId="77777777" w:rsidR="00680206" w:rsidRDefault="00680206"/>
    <w:sectPr w:rsidR="0068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D7"/>
    <w:rsid w:val="001021E1"/>
    <w:rsid w:val="0012352E"/>
    <w:rsid w:val="003E604B"/>
    <w:rsid w:val="00497121"/>
    <w:rsid w:val="00552A81"/>
    <w:rsid w:val="00680206"/>
    <w:rsid w:val="0089537D"/>
    <w:rsid w:val="008A3E98"/>
    <w:rsid w:val="009701EF"/>
    <w:rsid w:val="00A96BE1"/>
    <w:rsid w:val="00B56A57"/>
    <w:rsid w:val="00C018D7"/>
    <w:rsid w:val="00C74B9E"/>
    <w:rsid w:val="00CA338E"/>
    <w:rsid w:val="00E35E13"/>
    <w:rsid w:val="00F4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50BB7"/>
  <w15:chartTrackingRefBased/>
  <w15:docId w15:val="{CD7AB69B-CA2E-4353-AD2D-06B38887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18D7"/>
    <w:rPr>
      <w:b/>
      <w:bCs/>
    </w:rPr>
  </w:style>
  <w:style w:type="character" w:styleId="Emphasis">
    <w:name w:val="Emphasis"/>
    <w:basedOn w:val="DefaultParagraphFont"/>
    <w:uiPriority w:val="20"/>
    <w:qFormat/>
    <w:rsid w:val="00C018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 Lennartson</cp:lastModifiedBy>
  <cp:revision>7</cp:revision>
  <cp:lastPrinted>2023-01-08T16:35:00Z</cp:lastPrinted>
  <dcterms:created xsi:type="dcterms:W3CDTF">2023-01-07T15:53:00Z</dcterms:created>
  <dcterms:modified xsi:type="dcterms:W3CDTF">2023-01-08T16:35:00Z</dcterms:modified>
</cp:coreProperties>
</file>