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96D6" w14:textId="77777777" w:rsidR="00620E64" w:rsidRPr="00620E64" w:rsidRDefault="00620E64" w:rsidP="00620E6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F6368"/>
          <w:sz w:val="27"/>
          <w:szCs w:val="27"/>
        </w:rPr>
      </w:pPr>
      <w:r w:rsidRPr="00620E64">
        <w:rPr>
          <w:rFonts w:ascii="Helvetica" w:eastAsia="Times New Roman" w:hAnsi="Helvetica" w:cs="Helvetica"/>
          <w:color w:val="5F6368"/>
          <w:spacing w:val="5"/>
          <w:sz w:val="27"/>
          <w:szCs w:val="27"/>
        </w:rPr>
        <w:t>1</w:t>
      </w:r>
      <w:r w:rsidRPr="00620E64">
        <w:rPr>
          <w:rFonts w:ascii="Helvetica" w:eastAsia="Times New Roman" w:hAnsi="Helvetica" w:cs="Helvetica"/>
          <w:color w:val="5F6368"/>
          <w:spacing w:val="5"/>
          <w:sz w:val="24"/>
          <w:szCs w:val="24"/>
        </w:rPr>
        <w:t> of </w:t>
      </w:r>
      <w:r w:rsidRPr="00620E64">
        <w:rPr>
          <w:rFonts w:ascii="Helvetica" w:eastAsia="Times New Roman" w:hAnsi="Helvetica" w:cs="Helvetica"/>
          <w:color w:val="5F6368"/>
          <w:spacing w:val="5"/>
          <w:sz w:val="27"/>
          <w:szCs w:val="27"/>
        </w:rPr>
        <w:t>33,341</w:t>
      </w:r>
    </w:p>
    <w:p w14:paraId="041A574D" w14:textId="77777777" w:rsidR="00620E64" w:rsidRPr="00620E64" w:rsidRDefault="00620E64" w:rsidP="00620E6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B8B8B8"/>
          <w:sz w:val="27"/>
          <w:szCs w:val="27"/>
        </w:rPr>
      </w:pPr>
      <w:r w:rsidRPr="00620E64">
        <w:rPr>
          <w:rFonts w:ascii="Helvetica" w:eastAsia="Times New Roman" w:hAnsi="Helvetica" w:cs="Helvetica"/>
          <w:noProof/>
          <w:color w:val="B8B8B8"/>
          <w:sz w:val="27"/>
          <w:szCs w:val="27"/>
        </w:rPr>
        <w:drawing>
          <wp:inline distT="0" distB="0" distL="0" distR="0" wp14:anchorId="6871C18A" wp14:editId="6F1AB873">
            <wp:extent cx="6985" cy="6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EA5C" w14:textId="77777777" w:rsidR="00620E64" w:rsidRPr="00620E64" w:rsidRDefault="00620E64" w:rsidP="00620E64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 w:rsidRPr="00620E64">
        <w:rPr>
          <w:rFonts w:ascii="Helvetica" w:eastAsia="Times New Roman" w:hAnsi="Helvetica" w:cs="Helvetica"/>
          <w:noProof/>
          <w:color w:val="444444"/>
          <w:sz w:val="27"/>
          <w:szCs w:val="27"/>
        </w:rPr>
        <w:drawing>
          <wp:inline distT="0" distB="0" distL="0" distR="0" wp14:anchorId="6F231480" wp14:editId="2FD6751A">
            <wp:extent cx="6985" cy="6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0"/>
      </w:tblGrid>
      <w:tr w:rsidR="00620E64" w:rsidRPr="00620E64" w14:paraId="0A5E8DC7" w14:textId="77777777" w:rsidTr="00620E64">
        <w:tc>
          <w:tcPr>
            <w:tcW w:w="0" w:type="auto"/>
            <w:shd w:val="clear" w:color="auto" w:fill="FFFFFF"/>
            <w:hideMark/>
          </w:tcPr>
          <w:p w14:paraId="2292868B" w14:textId="77777777" w:rsidR="00620E64" w:rsidRPr="00620E64" w:rsidRDefault="00620E64" w:rsidP="00620E64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620E64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51573100" wp14:editId="18FF9C94">
                  <wp:extent cx="6985" cy="6985"/>
                  <wp:effectExtent l="0" t="0" r="0" b="0"/>
                  <wp:docPr id="14" name="Picture 14" descr="Expand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pand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04209" w14:textId="77777777" w:rsidR="00620E64" w:rsidRPr="00620E64" w:rsidRDefault="00620E64" w:rsidP="00620E64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620E64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2126897F" wp14:editId="5E759BA9">
                  <wp:extent cx="6985" cy="6985"/>
                  <wp:effectExtent l="0" t="0" r="0" b="0"/>
                  <wp:docPr id="15" name="Picture 15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239CF" w14:textId="77777777" w:rsidR="00620E64" w:rsidRPr="00620E64" w:rsidRDefault="00620E64" w:rsidP="00620E64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620E64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60E18A05" wp14:editId="4778C3AC">
                  <wp:extent cx="6985" cy="6985"/>
                  <wp:effectExtent l="0" t="0" r="0" b="0"/>
                  <wp:docPr id="16" name="Picture 16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096F6" w14:textId="77777777" w:rsidR="00620E64" w:rsidRPr="00620E64" w:rsidRDefault="00620E64" w:rsidP="00620E64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</w:rPr>
            </w:pPr>
            <w:r w:rsidRPr="00620E64">
              <w:rPr>
                <w:rFonts w:ascii="Helvetica" w:eastAsia="Times New Roman" w:hAnsi="Helvetica" w:cs="Helvetica"/>
                <w:color w:val="202124"/>
                <w:sz w:val="36"/>
                <w:szCs w:val="36"/>
              </w:rPr>
              <w:t>Upcoming Dedication for Dakota Civil War soldier.</w:t>
            </w:r>
          </w:p>
          <w:p w14:paraId="6E0C3042" w14:textId="77777777" w:rsidR="00620E64" w:rsidRPr="00620E64" w:rsidRDefault="00620E64" w:rsidP="00620E64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</w:rPr>
            </w:pPr>
            <w:r w:rsidRPr="00620E64"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</w:rPr>
              <w:t>Inbox</w:t>
            </w:r>
          </w:p>
          <w:p w14:paraId="64A44C76" w14:textId="77777777" w:rsidR="00620E64" w:rsidRPr="00620E64" w:rsidRDefault="00620E64" w:rsidP="00620E6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20E64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</w:rPr>
              <w:drawing>
                <wp:inline distT="0" distB="0" distL="0" distR="0" wp14:anchorId="7EF77FDD" wp14:editId="77F12E14">
                  <wp:extent cx="307340" cy="307340"/>
                  <wp:effectExtent l="0" t="0" r="0" b="0"/>
                  <wp:docPr id="17" name=":oe_1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oe_1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4"/>
              <w:gridCol w:w="3201"/>
              <w:gridCol w:w="7"/>
              <w:gridCol w:w="11"/>
            </w:tblGrid>
            <w:tr w:rsidR="00620E64" w:rsidRPr="00620E64" w14:paraId="5D8F1E4C" w14:textId="77777777" w:rsidTr="00620E64">
              <w:tc>
                <w:tcPr>
                  <w:tcW w:w="10735" w:type="dxa"/>
                  <w:noWrap/>
                  <w:hideMark/>
                </w:tcPr>
                <w:tbl>
                  <w:tblPr>
                    <w:tblW w:w="107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35"/>
                  </w:tblGrid>
                  <w:tr w:rsidR="00620E64" w:rsidRPr="00620E64" w14:paraId="02FE004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E1627B5" w14:textId="77777777" w:rsidR="00620E64" w:rsidRPr="00620E64" w:rsidRDefault="00620E64" w:rsidP="00620E64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</w:pPr>
                        <w:r w:rsidRPr="00620E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</w:rPr>
                          <w:t>Jerry Anderson</w:t>
                        </w:r>
                      </w:p>
                    </w:tc>
                  </w:tr>
                </w:tbl>
                <w:p w14:paraId="655C8B9D" w14:textId="77777777" w:rsidR="00620E64" w:rsidRPr="00620E64" w:rsidRDefault="00620E64" w:rsidP="00620E6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2A64E340" w14:textId="77777777" w:rsidR="00620E64" w:rsidRPr="00620E64" w:rsidRDefault="00620E64" w:rsidP="00620E64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  <w:r w:rsidRPr="00620E64">
                    <w:rPr>
                      <w:rFonts w:ascii="Helvetica" w:eastAsia="Times New Roman" w:hAnsi="Helvetica" w:cs="Helvetica"/>
                      <w:noProof/>
                      <w:color w:val="222222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7A81AB93" wp14:editId="5BA01F69">
                        <wp:extent cx="6985" cy="6985"/>
                        <wp:effectExtent l="0" t="0" r="0" b="0"/>
                        <wp:docPr id="18" name="Picture 18" descr="Attach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ttach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0E6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4:22 PM (11 minutes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B6ED73A" w14:textId="77777777" w:rsidR="00620E64" w:rsidRPr="00620E64" w:rsidRDefault="00620E64" w:rsidP="00620E64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6643C920" w14:textId="77777777" w:rsidR="00620E64" w:rsidRPr="00620E64" w:rsidRDefault="00620E64" w:rsidP="00620E64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  <w:r w:rsidRPr="00620E64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28E1E679" wp14:editId="7D5375F0">
                        <wp:extent cx="6985" cy="698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87B09B" w14:textId="77777777" w:rsidR="00620E64" w:rsidRPr="00620E64" w:rsidRDefault="00620E64" w:rsidP="00620E64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  <w:r w:rsidRPr="00620E64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05E06B0E" wp14:editId="0D77BD19">
                        <wp:extent cx="6985" cy="698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0E64" w:rsidRPr="00620E64" w14:paraId="3D3145DD" w14:textId="77777777" w:rsidTr="00620E64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51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01"/>
                  </w:tblGrid>
                  <w:tr w:rsidR="00620E64" w:rsidRPr="00620E64" w14:paraId="1791571C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68A2A57" w14:textId="77777777" w:rsidR="00620E64" w:rsidRPr="00620E64" w:rsidRDefault="00620E64" w:rsidP="00620E6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620E64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</w:rPr>
                          <w:t>to me</w:t>
                        </w:r>
                      </w:p>
                      <w:p w14:paraId="0D87388E" w14:textId="77777777" w:rsidR="00620E64" w:rsidRPr="00620E64" w:rsidRDefault="00620E64" w:rsidP="00620E64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620E64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9E26B9" wp14:editId="5F405B5A">
                              <wp:extent cx="6985" cy="698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C79780" w14:textId="77777777" w:rsidR="00620E64" w:rsidRPr="00620E64" w:rsidRDefault="00620E64" w:rsidP="00620E6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0BEA89" w14:textId="77777777" w:rsidR="00620E64" w:rsidRPr="00620E64" w:rsidRDefault="00620E64" w:rsidP="00620E6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14:paraId="2651FCB0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 w:type="textWrapping" w:clear="all"/>
            </w:r>
          </w:p>
          <w:p w14:paraId="3257B7C4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Hi,</w:t>
            </w:r>
          </w:p>
          <w:p w14:paraId="6A31AD26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ECC6792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 did send a note to Sharon as well but noted the email address afterwards.  I am a member of the Mendota Community </w:t>
            </w:r>
            <w:proofErr w:type="gramStart"/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 also</w:t>
            </w:r>
            <w:proofErr w:type="gramEnd"/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have a small charity that does dedications for Native Vets of the Civil War.  Hercules LaChapelle was a Mdewakanton veteran we are honoring on July 30th.  I have attached a flyer if you care to share it with members.  He currently has no marker and never received any type of </w:t>
            </w:r>
            <w:proofErr w:type="gramStart"/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ceremony</w:t>
            </w:r>
            <w:proofErr w:type="gramEnd"/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we are seeking to honor his service and memory.  </w:t>
            </w:r>
          </w:p>
          <w:p w14:paraId="52ADFA92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7728528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Thanks,</w:t>
            </w:r>
          </w:p>
          <w:p w14:paraId="7F6B52BA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351ABDF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Fritz</w:t>
            </w:r>
          </w:p>
          <w:p w14:paraId="7F3B5F0D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--</w:t>
            </w:r>
          </w:p>
          <w:p w14:paraId="23BA7C25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</w:rPr>
              <w:t>Jerry "Fritz" Anderson</w:t>
            </w:r>
          </w:p>
          <w:p w14:paraId="44396C2F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</w:rPr>
              <w:t>Chair: Native Vets Remembered</w:t>
            </w:r>
          </w:p>
          <w:p w14:paraId="69F8319F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</w:rPr>
              <w:t>PO Box 133</w:t>
            </w:r>
          </w:p>
          <w:p w14:paraId="719485D6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</w:rPr>
              <w:t>Chaska, MN 55318</w:t>
            </w:r>
          </w:p>
          <w:p w14:paraId="69DF6437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hyperlink r:id="rId6" w:tgtFrame="_blank" w:history="1">
              <w:r w:rsidRPr="00620E64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</w:rPr>
                <w:t>Jerrymanderson2@gmail.com</w:t>
              </w:r>
            </w:hyperlink>
          </w:p>
          <w:p w14:paraId="3A148D63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</w:rPr>
              <w:t>612-850-6251</w:t>
            </w:r>
          </w:p>
          <w:p w14:paraId="4180EF06" w14:textId="77777777" w:rsidR="00620E64" w:rsidRPr="00620E64" w:rsidRDefault="00620E64" w:rsidP="00620E6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620E64">
              <w:rPr>
                <w:rFonts w:ascii="Arial" w:eastAsia="Times New Roman" w:hAnsi="Arial" w:cs="Arial"/>
                <w:noProof/>
                <w:color w:val="888888"/>
                <w:sz w:val="24"/>
                <w:szCs w:val="24"/>
              </w:rPr>
              <w:drawing>
                <wp:inline distT="0" distB="0" distL="0" distR="0" wp14:anchorId="42FD64DC" wp14:editId="0E132B9C">
                  <wp:extent cx="1668780" cy="1902460"/>
                  <wp:effectExtent l="0" t="0" r="762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207EA" w14:textId="77777777" w:rsidR="00620E64" w:rsidRDefault="00620E64"/>
    <w:sectPr w:rsidR="0062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64"/>
    <w:rsid w:val="006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8CE7"/>
  <w15:chartTrackingRefBased/>
  <w15:docId w15:val="{3DCBD000-C6AD-4AF5-9118-4F9D68FB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6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6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2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46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11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112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4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34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72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14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2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00068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5472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2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535873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00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67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497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57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9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3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96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949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82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9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97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99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37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80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97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50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80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089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manderson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2</cp:revision>
  <dcterms:created xsi:type="dcterms:W3CDTF">2022-07-15T21:34:00Z</dcterms:created>
  <dcterms:modified xsi:type="dcterms:W3CDTF">2022-07-15T21:35:00Z</dcterms:modified>
</cp:coreProperties>
</file>