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2" w:rsidRPr="00477EED" w:rsidRDefault="00E655F2" w:rsidP="00E709B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77EED">
        <w:rPr>
          <w:rFonts w:ascii="Times New Roman" w:hAnsi="Times New Roman"/>
          <w:b/>
          <w:i/>
          <w:sz w:val="32"/>
          <w:szCs w:val="32"/>
        </w:rPr>
        <w:t>Dakota Iyuhennapi Wanji</w:t>
      </w:r>
    </w:p>
    <w:p w:rsidR="00E655F2" w:rsidRDefault="00E655F2" w:rsidP="00E709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5F2" w:rsidRDefault="00E655F2" w:rsidP="00E70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“We Gather Together As</w:t>
      </w:r>
      <w:r w:rsidRPr="00C01AA8">
        <w:rPr>
          <w:rFonts w:ascii="Times New Roman" w:hAnsi="Times New Roman"/>
          <w:b/>
          <w:sz w:val="28"/>
          <w:szCs w:val="28"/>
        </w:rPr>
        <w:t xml:space="preserve"> One”</w:t>
      </w:r>
    </w:p>
    <w:p w:rsidR="00E655F2" w:rsidRDefault="00E655F2" w:rsidP="00E709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5F2" w:rsidRPr="00C01AA8" w:rsidRDefault="00E655F2" w:rsidP="00E709BA">
      <w:pPr>
        <w:jc w:val="center"/>
        <w:rPr>
          <w:rFonts w:ascii="Times New Roman" w:hAnsi="Times New Roman"/>
          <w:b/>
          <w:sz w:val="28"/>
          <w:szCs w:val="28"/>
        </w:rPr>
      </w:pPr>
      <w:r w:rsidRPr="00C01AA8">
        <w:rPr>
          <w:rFonts w:ascii="Times New Roman" w:hAnsi="Times New Roman"/>
          <w:b/>
          <w:sz w:val="28"/>
          <w:szCs w:val="28"/>
        </w:rPr>
        <w:t>DAKOTA NATION WIDE</w:t>
      </w:r>
      <w:r>
        <w:rPr>
          <w:rFonts w:ascii="Times New Roman" w:hAnsi="Times New Roman"/>
          <w:b/>
          <w:sz w:val="28"/>
          <w:szCs w:val="28"/>
        </w:rPr>
        <w:t xml:space="preserve"> Conference</w:t>
      </w:r>
    </w:p>
    <w:p w:rsidR="00E655F2" w:rsidRDefault="00E655F2" w:rsidP="00E709BA">
      <w:pPr>
        <w:rPr>
          <w:rFonts w:ascii="Times New Roman" w:hAnsi="Times New Roman"/>
          <w:b/>
          <w:sz w:val="28"/>
          <w:szCs w:val="28"/>
        </w:rPr>
      </w:pPr>
    </w:p>
    <w:p w:rsidR="00E655F2" w:rsidRPr="00C01AA8" w:rsidRDefault="00E655F2" w:rsidP="00881B94">
      <w:pPr>
        <w:jc w:val="center"/>
        <w:rPr>
          <w:rFonts w:ascii="Times New Roman" w:hAnsi="Times New Roman"/>
          <w:b/>
          <w:sz w:val="28"/>
          <w:szCs w:val="28"/>
        </w:rPr>
      </w:pPr>
      <w:r w:rsidRPr="00C01AA8">
        <w:rPr>
          <w:rFonts w:ascii="Times New Roman" w:hAnsi="Times New Roman"/>
          <w:b/>
          <w:sz w:val="28"/>
          <w:szCs w:val="28"/>
        </w:rPr>
        <w:t>September 29</w:t>
      </w:r>
      <w:r>
        <w:rPr>
          <w:rFonts w:ascii="Times New Roman" w:hAnsi="Times New Roman"/>
          <w:b/>
          <w:sz w:val="28"/>
          <w:szCs w:val="28"/>
        </w:rPr>
        <w:t xml:space="preserve"> – October 1</w:t>
      </w:r>
      <w:r w:rsidRPr="00C01AA8">
        <w:rPr>
          <w:rFonts w:ascii="Times New Roman" w:hAnsi="Times New Roman"/>
          <w:b/>
          <w:sz w:val="28"/>
          <w:szCs w:val="28"/>
        </w:rPr>
        <w:t>, 2011</w:t>
      </w:r>
    </w:p>
    <w:p w:rsidR="00E655F2" w:rsidRDefault="00E655F2" w:rsidP="00E709BA">
      <w:pPr>
        <w:tabs>
          <w:tab w:val="left" w:pos="3960"/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655F2" w:rsidRPr="00C01AA8" w:rsidRDefault="00E655F2" w:rsidP="00E709BA">
      <w:pPr>
        <w:tabs>
          <w:tab w:val="left" w:pos="3960"/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01AA8">
        <w:rPr>
          <w:rFonts w:ascii="Times New Roman" w:hAnsi="Times New Roman"/>
          <w:b/>
          <w:sz w:val="28"/>
          <w:szCs w:val="28"/>
        </w:rPr>
        <w:t>Agenda</w:t>
      </w:r>
    </w:p>
    <w:p w:rsidR="00E655F2" w:rsidRDefault="00E655F2" w:rsidP="00871451">
      <w:pPr>
        <w:rPr>
          <w:rFonts w:ascii="Times New Roman" w:hAnsi="Times New Roman"/>
          <w:b/>
          <w:sz w:val="24"/>
          <w:szCs w:val="24"/>
        </w:rPr>
      </w:pPr>
    </w:p>
    <w:p w:rsidR="00E655F2" w:rsidRDefault="00E655F2" w:rsidP="008714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655F2" w:rsidRDefault="00E655F2" w:rsidP="008714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655F2" w:rsidRPr="00BB4E52" w:rsidRDefault="00E655F2" w:rsidP="00871451">
      <w:pPr>
        <w:rPr>
          <w:rFonts w:ascii="Times New Roman" w:hAnsi="Times New Roman"/>
          <w:b/>
          <w:sz w:val="24"/>
          <w:szCs w:val="24"/>
          <w:u w:val="single"/>
        </w:rPr>
      </w:pPr>
      <w:r w:rsidRPr="00BB4E52">
        <w:rPr>
          <w:rFonts w:ascii="Times New Roman" w:hAnsi="Times New Roman"/>
          <w:b/>
          <w:sz w:val="24"/>
          <w:szCs w:val="24"/>
          <w:u w:val="single"/>
        </w:rPr>
        <w:t>Thursday, September 29</w:t>
      </w:r>
      <w:r w:rsidRPr="00BB4E5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</w:p>
    <w:p w:rsidR="00E655F2" w:rsidRDefault="00E655F2" w:rsidP="00871451">
      <w:pPr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3D37C4">
      <w:pPr>
        <w:spacing w:before="24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8:30 </w:t>
      </w:r>
      <w:r w:rsidRPr="00C01AA8">
        <w:rPr>
          <w:rFonts w:ascii="Times New Roman" w:hAnsi="Times New Roman"/>
          <w:b/>
          <w:sz w:val="24"/>
          <w:szCs w:val="24"/>
        </w:rPr>
        <w:t>-11:30 a</w:t>
      </w:r>
      <w:r>
        <w:rPr>
          <w:rFonts w:ascii="Times New Roman" w:hAnsi="Times New Roman"/>
          <w:b/>
          <w:sz w:val="24"/>
          <w:szCs w:val="24"/>
        </w:rPr>
        <w:t>.</w:t>
      </w:r>
      <w:r w:rsidRPr="00C01AA8">
        <w:rPr>
          <w:rFonts w:ascii="Times New Roman" w:hAnsi="Times New Roman"/>
          <w:b/>
          <w:sz w:val="24"/>
          <w:szCs w:val="24"/>
        </w:rPr>
        <w:t>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Registration and </w:t>
      </w:r>
      <w:r w:rsidRPr="00C01AA8">
        <w:rPr>
          <w:rFonts w:ascii="Times New Roman" w:hAnsi="Times New Roman"/>
          <w:b/>
          <w:sz w:val="24"/>
          <w:szCs w:val="24"/>
        </w:rPr>
        <w:t>Check-in</w:t>
      </w:r>
      <w:r>
        <w:rPr>
          <w:rFonts w:ascii="Times New Roman" w:hAnsi="Times New Roman"/>
          <w:b/>
          <w:sz w:val="24"/>
          <w:szCs w:val="24"/>
        </w:rPr>
        <w:t xml:space="preserve"> at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Holiday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Inn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River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Centre</w:t>
      </w:r>
    </w:p>
    <w:p w:rsidR="00E655F2" w:rsidRPr="00C01AA8" w:rsidRDefault="00E655F2" w:rsidP="00FF529E">
      <w:pPr>
        <w:rPr>
          <w:rFonts w:ascii="Times New Roman" w:hAnsi="Times New Roman"/>
          <w:b/>
          <w:sz w:val="24"/>
          <w:szCs w:val="24"/>
        </w:rPr>
      </w:pPr>
    </w:p>
    <w:p w:rsidR="00E655F2" w:rsidRDefault="00E655F2" w:rsidP="00645254">
      <w:pPr>
        <w:ind w:left="3600" w:hanging="288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 xml:space="preserve">11:30 </w:t>
      </w:r>
      <w:r>
        <w:rPr>
          <w:rFonts w:ascii="Times New Roman" w:hAnsi="Times New Roman"/>
          <w:b/>
          <w:sz w:val="24"/>
          <w:szCs w:val="24"/>
        </w:rPr>
        <w:t>a.m. - Noon</w:t>
      </w:r>
      <w:r>
        <w:rPr>
          <w:rFonts w:ascii="Times New Roman" w:hAnsi="Times New Roman"/>
          <w:b/>
          <w:sz w:val="24"/>
          <w:szCs w:val="24"/>
        </w:rPr>
        <w:tab/>
        <w:t>B</w:t>
      </w:r>
      <w:r w:rsidRPr="00C01AA8">
        <w:rPr>
          <w:rFonts w:ascii="Times New Roman" w:hAnsi="Times New Roman"/>
          <w:b/>
          <w:sz w:val="24"/>
          <w:szCs w:val="24"/>
        </w:rPr>
        <w:t>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AA8">
        <w:rPr>
          <w:rFonts w:ascii="Times New Roman" w:hAnsi="Times New Roman"/>
          <w:b/>
          <w:sz w:val="24"/>
          <w:szCs w:val="24"/>
        </w:rPr>
        <w:t xml:space="preserve">to </w:t>
      </w:r>
      <w:smartTag w:uri="urn:schemas:contacts" w:element="Sn">
        <w:r w:rsidRPr="00C01AA8">
          <w:rPr>
            <w:rFonts w:ascii="Times New Roman" w:hAnsi="Times New Roman"/>
            <w:b/>
            <w:sz w:val="24"/>
            <w:szCs w:val="24"/>
          </w:rPr>
          <w:t>St.</w:t>
        </w:r>
      </w:smartTag>
      <w:r w:rsidRPr="00C01AA8">
        <w:rPr>
          <w:rFonts w:ascii="Times New Roman" w:hAnsi="Times New Roman"/>
          <w:b/>
          <w:sz w:val="24"/>
          <w:szCs w:val="24"/>
        </w:rPr>
        <w:t xml:space="preserve"> </w:t>
      </w:r>
      <w:smartTag w:uri="urn:schemas:contacts" w:element="middlename">
        <w:r w:rsidRPr="00C01AA8">
          <w:rPr>
            <w:rFonts w:ascii="Times New Roman" w:hAnsi="Times New Roman"/>
            <w:b/>
            <w:sz w:val="24"/>
            <w:szCs w:val="24"/>
          </w:rPr>
          <w:t>Anthony</w:t>
        </w:r>
      </w:smartTag>
      <w:r w:rsidRPr="00C01AA8">
        <w:rPr>
          <w:rFonts w:ascii="Times New Roman" w:hAnsi="Times New Roman"/>
          <w:b/>
          <w:sz w:val="24"/>
          <w:szCs w:val="24"/>
        </w:rPr>
        <w:t xml:space="preserve"> </w:t>
      </w:r>
      <w:smartTag w:uri="urn:schemas:contacts" w:element="Sn">
        <w:r w:rsidRPr="00C01AA8">
          <w:rPr>
            <w:rFonts w:ascii="Times New Roman" w:hAnsi="Times New Roman"/>
            <w:b/>
            <w:sz w:val="24"/>
            <w:szCs w:val="24"/>
          </w:rPr>
          <w:t>Falls</w:t>
        </w:r>
      </w:smartTag>
      <w:r>
        <w:rPr>
          <w:rFonts w:ascii="Times New Roman" w:hAnsi="Times New Roman"/>
          <w:b/>
          <w:sz w:val="24"/>
          <w:szCs w:val="24"/>
        </w:rPr>
        <w:t xml:space="preserve">, via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Minneapolis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American</w:t>
      </w:r>
    </w:p>
    <w:p w:rsidR="00E655F2" w:rsidRPr="00C01AA8" w:rsidRDefault="00E655F2" w:rsidP="00645254">
      <w:pPr>
        <w:ind w:left="3600" w:hanging="288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55578">
            <w:rPr>
              <w:rFonts w:ascii="Times New Roman" w:hAnsi="Times New Roman"/>
            </w:rPr>
            <w:t>1530 E. Franklin Ave.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Indian Center (MAIC)</w:t>
      </w:r>
      <w:r w:rsidRPr="00C01AA8">
        <w:rPr>
          <w:rFonts w:ascii="Times New Roman" w:hAnsi="Times New Roman"/>
          <w:b/>
          <w:sz w:val="24"/>
          <w:szCs w:val="24"/>
        </w:rPr>
        <w:t>, box lunches on bus</w:t>
      </w:r>
    </w:p>
    <w:p w:rsidR="00E655F2" w:rsidRPr="00C01AA8" w:rsidRDefault="00E655F2" w:rsidP="0083768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1B5777">
      <w:pPr>
        <w:ind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Noon-12:45</w:t>
      </w:r>
      <w:r>
        <w:rPr>
          <w:rFonts w:ascii="Times New Roman" w:hAnsi="Times New Roman"/>
          <w:b/>
          <w:sz w:val="24"/>
          <w:szCs w:val="24"/>
        </w:rPr>
        <w:t xml:space="preserve">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>Opening Conference Prayer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smartTag w:uri="urn:schemas:contacts" w:element="Sn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St.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:contacts" w:element="middlename">
          <w:r w:rsidRPr="00C01AA8">
            <w:rPr>
              <w:rFonts w:ascii="Times New Roman" w:hAnsi="Times New Roman"/>
              <w:b/>
              <w:sz w:val="24"/>
              <w:szCs w:val="24"/>
            </w:rPr>
            <w:t>Anthony</w:t>
          </w:r>
        </w:smartTag>
        <w:r w:rsidRPr="00C01AA8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:contacts" w:element="Sn">
          <w:r w:rsidRPr="00C01AA8">
            <w:rPr>
              <w:rFonts w:ascii="Times New Roman" w:hAnsi="Times New Roman"/>
              <w:b/>
              <w:sz w:val="24"/>
              <w:szCs w:val="24"/>
            </w:rPr>
            <w:t>Falls</w:t>
          </w:r>
        </w:smartTag>
      </w:smartTag>
    </w:p>
    <w:p w:rsidR="00E655F2" w:rsidRPr="007E2BF8" w:rsidRDefault="00E655F2" w:rsidP="007E2BF8">
      <w:pPr>
        <w:ind w:firstLine="720"/>
        <w:rPr>
          <w:rFonts w:ascii="Times New Roman" w:hAnsi="Times New Roman"/>
          <w:sz w:val="24"/>
          <w:szCs w:val="24"/>
        </w:rPr>
      </w:pPr>
      <w:r w:rsidRPr="00955578">
        <w:rPr>
          <w:rFonts w:ascii="Times New Roman" w:hAnsi="Times New Roman"/>
        </w:rPr>
        <w:t>St. Anthony Falls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Honor Song, Drum Group</w:t>
      </w:r>
    </w:p>
    <w:p w:rsidR="00E655F2" w:rsidRPr="00C01AA8" w:rsidRDefault="00E655F2" w:rsidP="00C45199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Welcome and introductions</w:t>
      </w:r>
    </w:p>
    <w:p w:rsidR="00E655F2" w:rsidRPr="00C01AA8" w:rsidRDefault="00E655F2" w:rsidP="004A01A4">
      <w:pPr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7E2BF8">
      <w:pPr>
        <w:ind w:left="360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12:45 - </w:t>
      </w:r>
      <w:r w:rsidRPr="00C01AA8">
        <w:rPr>
          <w:rFonts w:ascii="Times New Roman" w:hAnsi="Times New Roman"/>
          <w:b/>
          <w:sz w:val="24"/>
          <w:szCs w:val="24"/>
        </w:rPr>
        <w:t>5:00</w:t>
      </w:r>
      <w:r>
        <w:rPr>
          <w:rFonts w:ascii="Times New Roman" w:hAnsi="Times New Roman"/>
          <w:b/>
          <w:sz w:val="24"/>
          <w:szCs w:val="24"/>
        </w:rPr>
        <w:t xml:space="preserve"> p.m.</w:t>
      </w:r>
      <w:r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 xml:space="preserve">Bus to </w:t>
      </w:r>
      <w:smartTag w:uri="urn:schemas-microsoft-com:office:smarttags" w:element="place">
        <w:r w:rsidRPr="00C01AA8">
          <w:rPr>
            <w:rFonts w:ascii="Times New Roman" w:hAnsi="Times New Roman"/>
            <w:b/>
            <w:sz w:val="24"/>
            <w:szCs w:val="24"/>
          </w:rPr>
          <w:t>East River</w:t>
        </w:r>
      </w:smartTag>
      <w:r w:rsidRPr="00C01AA8">
        <w:rPr>
          <w:rFonts w:ascii="Times New Roman" w:hAnsi="Times New Roman"/>
          <w:b/>
          <w:sz w:val="24"/>
          <w:szCs w:val="24"/>
        </w:rPr>
        <w:t xml:space="preserve"> Flats</w:t>
      </w:r>
      <w:r>
        <w:rPr>
          <w:rFonts w:ascii="Times New Roman" w:hAnsi="Times New Roman"/>
          <w:b/>
          <w:sz w:val="24"/>
          <w:szCs w:val="24"/>
        </w:rPr>
        <w:t xml:space="preserve"> for </w:t>
      </w:r>
    </w:p>
    <w:p w:rsidR="00E655F2" w:rsidRPr="00C01AA8" w:rsidRDefault="00E655F2" w:rsidP="007E2BF8">
      <w:pPr>
        <w:ind w:firstLine="720"/>
        <w:rPr>
          <w:rFonts w:ascii="Times New Roman" w:hAnsi="Times New Roman"/>
          <w:b/>
          <w:sz w:val="24"/>
          <w:szCs w:val="24"/>
        </w:rPr>
      </w:pPr>
      <w:r w:rsidRPr="00955578">
        <w:rPr>
          <w:rFonts w:ascii="Times New Roman" w:hAnsi="Times New Roman"/>
        </w:rPr>
        <w:t xml:space="preserve">360 </w:t>
      </w:r>
      <w:smartTag w:uri="urn:schemas-microsoft-com:office:smarttags" w:element="place">
        <w:r w:rsidRPr="00955578">
          <w:rPr>
            <w:rFonts w:ascii="Times New Roman" w:hAnsi="Times New Roman"/>
          </w:rPr>
          <w:t>East River</w:t>
        </w:r>
      </w:smartTag>
      <w:r w:rsidRPr="00955578">
        <w:rPr>
          <w:rFonts w:ascii="Times New Roman" w:hAnsi="Times New Roman"/>
        </w:rPr>
        <w:t xml:space="preserve"> 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>Canoe Trip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AA8">
        <w:rPr>
          <w:rFonts w:ascii="Times New Roman" w:hAnsi="Times New Roman"/>
          <w:b/>
          <w:sz w:val="24"/>
          <w:szCs w:val="24"/>
        </w:rPr>
        <w:t>Sacred Sites</w:t>
      </w:r>
      <w:r>
        <w:rPr>
          <w:rFonts w:ascii="Times New Roman" w:hAnsi="Times New Roman"/>
          <w:b/>
          <w:sz w:val="24"/>
          <w:szCs w:val="24"/>
        </w:rPr>
        <w:t xml:space="preserve"> Trip ending at</w:t>
      </w:r>
      <w:r w:rsidRPr="00C01A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B’ Dote </w:t>
      </w:r>
    </w:p>
    <w:p w:rsidR="00E655F2" w:rsidRPr="00C01AA8" w:rsidRDefault="00E655F2" w:rsidP="0083768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E655F2" w:rsidRPr="00552264" w:rsidRDefault="00E655F2" w:rsidP="00B7767F">
      <w:pPr>
        <w:ind w:left="3600" w:hanging="2880"/>
        <w:rPr>
          <w:rFonts w:ascii="Times New Roman" w:hAnsi="Times New Roman"/>
          <w:b/>
          <w:i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5:0</w:t>
      </w:r>
      <w:r>
        <w:rPr>
          <w:rFonts w:ascii="Times New Roman" w:hAnsi="Times New Roman"/>
          <w:b/>
          <w:sz w:val="24"/>
          <w:szCs w:val="24"/>
        </w:rPr>
        <w:t xml:space="preserve">0 - </w:t>
      </w:r>
      <w:r w:rsidRPr="00C01AA8">
        <w:rPr>
          <w:rFonts w:ascii="Times New Roman" w:hAnsi="Times New Roman"/>
          <w:b/>
          <w:sz w:val="24"/>
          <w:szCs w:val="24"/>
        </w:rPr>
        <w:t>6:15</w:t>
      </w:r>
      <w:r>
        <w:rPr>
          <w:rFonts w:ascii="Times New Roman" w:hAnsi="Times New Roman"/>
          <w:b/>
          <w:sz w:val="24"/>
          <w:szCs w:val="24"/>
        </w:rPr>
        <w:t xml:space="preserve"> p.m.</w:t>
      </w:r>
      <w:r>
        <w:rPr>
          <w:rFonts w:ascii="Times New Roman" w:hAnsi="Times New Roman"/>
          <w:b/>
          <w:sz w:val="24"/>
          <w:szCs w:val="24"/>
        </w:rPr>
        <w:tab/>
        <w:t xml:space="preserve">Bus to MAIC for </w:t>
      </w:r>
      <w:r w:rsidRPr="007E2C00">
        <w:rPr>
          <w:rFonts w:ascii="Times New Roman" w:hAnsi="Times New Roman"/>
          <w:b/>
          <w:sz w:val="24"/>
          <w:szCs w:val="24"/>
        </w:rPr>
        <w:t>Dinner Presentation</w:t>
      </w:r>
      <w:r w:rsidRPr="005522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655F2" w:rsidRDefault="00E655F2" w:rsidP="00204844">
      <w:pPr>
        <w:ind w:firstLine="7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55578">
            <w:rPr>
              <w:rFonts w:ascii="Times New Roman" w:hAnsi="Times New Roman"/>
            </w:rPr>
            <w:t>1530 E. Franklin Ave.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Cochise Anderson, Artist and Flute player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655F2" w:rsidRPr="00C01AA8" w:rsidRDefault="00E655F2" w:rsidP="00A22453">
      <w:pPr>
        <w:ind w:left="3600" w:hanging="288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6:15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AA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AA8">
        <w:rPr>
          <w:rFonts w:ascii="Times New Roman" w:hAnsi="Times New Roman"/>
          <w:b/>
          <w:sz w:val="24"/>
          <w:szCs w:val="24"/>
        </w:rPr>
        <w:t>7:00</w:t>
      </w:r>
      <w:r>
        <w:rPr>
          <w:rFonts w:ascii="Times New Roman" w:hAnsi="Times New Roman"/>
          <w:b/>
          <w:sz w:val="24"/>
          <w:szCs w:val="24"/>
        </w:rPr>
        <w:t xml:space="preserve"> p.m.</w:t>
      </w:r>
      <w:r>
        <w:rPr>
          <w:rFonts w:ascii="Times New Roman" w:hAnsi="Times New Roman"/>
          <w:b/>
          <w:sz w:val="24"/>
          <w:szCs w:val="24"/>
        </w:rPr>
        <w:tab/>
        <w:t xml:space="preserve">Presentation by </w:t>
      </w:r>
      <w:r w:rsidRPr="00C01AA8">
        <w:rPr>
          <w:rFonts w:ascii="Times New Roman" w:hAnsi="Times New Roman"/>
          <w:b/>
          <w:sz w:val="24"/>
          <w:szCs w:val="24"/>
        </w:rPr>
        <w:t>Juanita Espinosa</w:t>
      </w:r>
      <w:r>
        <w:rPr>
          <w:rFonts w:ascii="Times New Roman" w:hAnsi="Times New Roman"/>
          <w:b/>
          <w:sz w:val="24"/>
          <w:szCs w:val="24"/>
        </w:rPr>
        <w:t>, Curator of Two Rivers Gallery, and Bobby Wilson, contemporary artist</w:t>
      </w:r>
    </w:p>
    <w:p w:rsidR="00E655F2" w:rsidRPr="00C01AA8" w:rsidRDefault="00E655F2" w:rsidP="0083768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C015F8">
      <w:pPr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7:00 – 9:15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 xml:space="preserve">Bus to </w:t>
      </w:r>
      <w:smartTag w:uri="urn:schemas-microsoft-com:office:smarttags" w:element="PlaceName">
        <w:smartTag w:uri="urn:schemas-microsoft-com:office:smarttags" w:element="place">
          <w:r w:rsidRPr="00C01AA8">
            <w:rPr>
              <w:rFonts w:ascii="Times New Roman" w:hAnsi="Times New Roman"/>
              <w:b/>
              <w:sz w:val="24"/>
              <w:szCs w:val="24"/>
            </w:rPr>
            <w:t>Mill</w:t>
          </w:r>
        </w:smartTag>
        <w:r w:rsidRPr="00C01AA8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01AA8">
            <w:rPr>
              <w:rFonts w:ascii="Times New Roman" w:hAnsi="Times New Roman"/>
              <w:b/>
              <w:sz w:val="24"/>
              <w:szCs w:val="24"/>
            </w:rPr>
            <w:t>City</w:t>
          </w:r>
        </w:smartTag>
        <w:r w:rsidRPr="00C01AA8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01AA8">
            <w:rPr>
              <w:rFonts w:ascii="Times New Roman" w:hAnsi="Times New Roman"/>
              <w:b/>
              <w:sz w:val="24"/>
              <w:szCs w:val="24"/>
            </w:rPr>
            <w:t>Museum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55F2" w:rsidRPr="00C01AA8" w:rsidRDefault="00E655F2" w:rsidP="007E2BF8">
      <w:pPr>
        <w:ind w:left="2160" w:hanging="144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55578">
            <w:rPr>
              <w:rFonts w:ascii="Times New Roman" w:hAnsi="Times New Roman"/>
            </w:rPr>
            <w:t>704 S. 2</w:t>
          </w:r>
          <w:r w:rsidRPr="00955578">
            <w:rPr>
              <w:rFonts w:ascii="Times New Roman" w:hAnsi="Times New Roman"/>
              <w:vertAlign w:val="superscript"/>
            </w:rPr>
            <w:t>nd</w:t>
          </w:r>
          <w:r w:rsidRPr="00955578">
            <w:rPr>
              <w:rFonts w:ascii="Times New Roman" w:hAnsi="Times New Roman"/>
            </w:rPr>
            <w:t xml:space="preserve"> St</w:t>
          </w:r>
        </w:smartTag>
      </w:smartTag>
      <w:r w:rsidRPr="00955578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 w:rsidRPr="00552264">
        <w:rPr>
          <w:rFonts w:ascii="Times New Roman" w:hAnsi="Times New Roman"/>
          <w:b/>
          <w:i/>
          <w:sz w:val="24"/>
          <w:szCs w:val="24"/>
        </w:rPr>
        <w:t>Cloudy Waters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AA8">
        <w:rPr>
          <w:rFonts w:ascii="Times New Roman" w:hAnsi="Times New Roman"/>
          <w:b/>
          <w:sz w:val="24"/>
          <w:szCs w:val="24"/>
        </w:rPr>
        <w:t>installation</w:t>
      </w:r>
      <w:r>
        <w:rPr>
          <w:rFonts w:ascii="Times New Roman" w:hAnsi="Times New Roman"/>
          <w:b/>
          <w:sz w:val="24"/>
          <w:szCs w:val="24"/>
        </w:rPr>
        <w:t>, other exhibits</w:t>
      </w:r>
    </w:p>
    <w:p w:rsidR="00E655F2" w:rsidRPr="00C01AA8" w:rsidRDefault="00E655F2" w:rsidP="00C015F8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  <w:t>Music by Cantemaza (Neil McKay)</w:t>
      </w:r>
      <w:r>
        <w:rPr>
          <w:rFonts w:ascii="Times New Roman" w:hAnsi="Times New Roman"/>
          <w:b/>
          <w:sz w:val="24"/>
          <w:szCs w:val="24"/>
        </w:rPr>
        <w:t>, Dakota artist</w:t>
      </w:r>
    </w:p>
    <w:p w:rsidR="00E655F2" w:rsidRDefault="00E655F2" w:rsidP="007E2C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2264">
        <w:rPr>
          <w:rFonts w:ascii="Times New Roman" w:hAnsi="Times New Roman"/>
          <w:b/>
          <w:i/>
          <w:sz w:val="24"/>
          <w:szCs w:val="24"/>
        </w:rPr>
        <w:t>Presence</w:t>
      </w:r>
      <w:r>
        <w:rPr>
          <w:rFonts w:ascii="Times New Roman" w:hAnsi="Times New Roman"/>
          <w:b/>
          <w:i/>
          <w:sz w:val="24"/>
          <w:szCs w:val="24"/>
        </w:rPr>
        <w:t xml:space="preserve">:  </w:t>
      </w:r>
      <w:r w:rsidRPr="0048560C">
        <w:rPr>
          <w:rFonts w:ascii="Times New Roman" w:hAnsi="Times New Roman"/>
          <w:b/>
          <w:i/>
          <w:sz w:val="24"/>
          <w:szCs w:val="24"/>
        </w:rPr>
        <w:t xml:space="preserve">Dakota </w:t>
      </w:r>
      <w:r>
        <w:rPr>
          <w:rFonts w:ascii="Times New Roman" w:hAnsi="Times New Roman"/>
          <w:b/>
          <w:i/>
          <w:sz w:val="24"/>
          <w:szCs w:val="24"/>
        </w:rPr>
        <w:t>M</w:t>
      </w:r>
      <w:r w:rsidRPr="0048560C">
        <w:rPr>
          <w:rFonts w:ascii="Times New Roman" w:hAnsi="Times New Roman"/>
          <w:b/>
          <w:i/>
          <w:sz w:val="24"/>
          <w:szCs w:val="24"/>
        </w:rPr>
        <w:t>u</w:t>
      </w:r>
      <w:r>
        <w:rPr>
          <w:rFonts w:ascii="Times New Roman" w:hAnsi="Times New Roman"/>
          <w:b/>
          <w:i/>
          <w:sz w:val="24"/>
          <w:szCs w:val="24"/>
        </w:rPr>
        <w:t>lti-Media Performance P</w:t>
      </w:r>
      <w:r w:rsidRPr="0048560C">
        <w:rPr>
          <w:rFonts w:ascii="Times New Roman" w:hAnsi="Times New Roman"/>
          <w:b/>
          <w:i/>
          <w:sz w:val="24"/>
          <w:szCs w:val="24"/>
        </w:rPr>
        <w:t>iece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55F2" w:rsidRDefault="00E655F2" w:rsidP="00AC3E83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Mona Smith, Sisseton Dakota</w:t>
      </w:r>
    </w:p>
    <w:p w:rsidR="00E655F2" w:rsidRPr="00C01AA8" w:rsidRDefault="00E655F2" w:rsidP="00C01AA8">
      <w:pPr>
        <w:ind w:left="3600" w:hanging="2880"/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1D728D">
      <w:pPr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</w:rPr>
        <w:tab/>
      </w:r>
      <w:r w:rsidRPr="00C01AA8">
        <w:rPr>
          <w:rFonts w:ascii="Times New Roman" w:hAnsi="Times New Roman"/>
          <w:b/>
          <w:sz w:val="24"/>
          <w:szCs w:val="24"/>
        </w:rPr>
        <w:t>9:30</w:t>
      </w:r>
      <w:r>
        <w:rPr>
          <w:rFonts w:ascii="Times New Roman" w:hAnsi="Times New Roman"/>
          <w:b/>
          <w:sz w:val="24"/>
          <w:szCs w:val="24"/>
        </w:rPr>
        <w:t xml:space="preserve">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Bus to hotel via MAIC</w:t>
      </w:r>
    </w:p>
    <w:p w:rsidR="00E655F2" w:rsidRPr="00C01AA8" w:rsidRDefault="00E655F2" w:rsidP="0083768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Default="00E655F2" w:rsidP="004F126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E655F2" w:rsidRPr="00BB4E52" w:rsidRDefault="00E655F2" w:rsidP="004F126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B4E52">
        <w:rPr>
          <w:rFonts w:ascii="Times New Roman" w:hAnsi="Times New Roman"/>
          <w:b/>
          <w:sz w:val="24"/>
          <w:szCs w:val="24"/>
          <w:u w:val="single"/>
        </w:rPr>
        <w:t xml:space="preserve">Friday,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r w:rsidRPr="00BB4E52">
        <w:rPr>
          <w:rFonts w:ascii="Times New Roman" w:hAnsi="Times New Roman"/>
          <w:b/>
          <w:sz w:val="24"/>
          <w:szCs w:val="24"/>
          <w:u w:val="single"/>
        </w:rPr>
        <w:t>30, 2011</w:t>
      </w:r>
    </w:p>
    <w:p w:rsidR="00E655F2" w:rsidRPr="00C01AA8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</w:p>
    <w:p w:rsidR="00E655F2" w:rsidRPr="00C01AA8" w:rsidRDefault="00E655F2" w:rsidP="003804B3">
      <w:pPr>
        <w:pStyle w:val="NoSpacing"/>
        <w:ind w:left="360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8:00 a.m.</w:t>
      </w:r>
      <w:r>
        <w:rPr>
          <w:rFonts w:ascii="Times New Roman" w:hAnsi="Times New Roman"/>
          <w:b/>
          <w:sz w:val="24"/>
          <w:szCs w:val="24"/>
        </w:rPr>
        <w:tab/>
        <w:t>Walk (4 blocks) or drive</w:t>
      </w:r>
      <w:r w:rsidRPr="00C01AA8">
        <w:rPr>
          <w:rFonts w:ascii="Times New Roman" w:hAnsi="Times New Roman"/>
          <w:b/>
          <w:sz w:val="24"/>
          <w:szCs w:val="24"/>
        </w:rPr>
        <w:t xml:space="preserve"> to </w:t>
      </w:r>
      <w:smartTag w:uri="urn:schemas-microsoft-com:office:smarttags" w:element="PlaceName">
        <w:smartTag w:uri="urn:schemas-microsoft-com:office:smarttags" w:element="place">
          <w:r w:rsidRPr="00C01AA8">
            <w:rPr>
              <w:rFonts w:ascii="Times New Roman" w:hAnsi="Times New Roman"/>
              <w:b/>
              <w:sz w:val="24"/>
              <w:szCs w:val="24"/>
            </w:rPr>
            <w:t>Minnesota</w:t>
          </w:r>
        </w:smartTag>
        <w:r w:rsidRPr="00C01AA8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01AA8">
            <w:rPr>
              <w:rFonts w:ascii="Times New Roman" w:hAnsi="Times New Roman"/>
              <w:b/>
              <w:sz w:val="24"/>
              <w:szCs w:val="24"/>
            </w:rPr>
            <w:t>History</w:t>
          </w:r>
        </w:smartTag>
        <w:r w:rsidRPr="00C01AA8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C01AA8">
              <w:rPr>
                <w:rFonts w:ascii="Times New Roman" w:hAnsi="Times New Roman"/>
                <w:b/>
                <w:sz w:val="24"/>
                <w:szCs w:val="24"/>
              </w:rPr>
              <w:t>Center</w:t>
            </w:r>
          </w:smartTag>
        </w:smartTag>
      </w:smartTag>
    </w:p>
    <w:p w:rsidR="00E655F2" w:rsidRPr="00C01AA8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</w:p>
    <w:p w:rsidR="00E655F2" w:rsidRDefault="00E655F2" w:rsidP="0048560C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8:45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Welcome by Steve Elliott</w:t>
      </w:r>
    </w:p>
    <w:p w:rsidR="00E655F2" w:rsidRPr="00C01AA8" w:rsidRDefault="00E655F2" w:rsidP="00204844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955578">
        <w:rPr>
          <w:rFonts w:ascii="Times New Roman" w:hAnsi="Times New Roman"/>
        </w:rPr>
        <w:t xml:space="preserve">345 </w:t>
      </w:r>
      <w:smartTag w:uri="urn:schemas-microsoft-com:office:smarttags" w:element="PlaceName">
        <w:smartTag w:uri="urn:schemas-microsoft-com:office:smarttags" w:element="address">
          <w:smartTag w:uri="urn:schemas-microsoft-com:office:smarttags" w:element="Street">
            <w:r w:rsidRPr="00955578">
              <w:rPr>
                <w:rFonts w:ascii="Times New Roman" w:hAnsi="Times New Roman"/>
              </w:rPr>
              <w:t>W. Kellogg Blvd.</w:t>
            </w:r>
          </w:smartTag>
        </w:smartTag>
      </w:smartTag>
      <w:r w:rsidRPr="00955578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Director of </w:t>
      </w:r>
      <w:smartTag w:uri="urn:schemas-microsoft-com:office:smarttags" w:element="PlaceName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/>
                <w:b/>
                <w:sz w:val="24"/>
                <w:szCs w:val="24"/>
              </w:rPr>
              <w:t>Minnesota</w:t>
            </w:r>
          </w:smartTag>
        </w:smartTag>
      </w:smartTag>
      <w:r>
        <w:rPr>
          <w:rFonts w:ascii="Times New Roman" w:hAnsi="Times New Roman"/>
          <w:b/>
          <w:sz w:val="24"/>
          <w:szCs w:val="24"/>
        </w:rPr>
        <w:t xml:space="preserve"> Historical Society (MHS)</w:t>
      </w:r>
    </w:p>
    <w:p w:rsidR="00E655F2" w:rsidRPr="00C01AA8" w:rsidRDefault="00E655F2" w:rsidP="004F12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Pr="00A03387" w:rsidRDefault="00E655F2" w:rsidP="0010565B">
      <w:pPr>
        <w:pStyle w:val="NoSpacing"/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 – 11:00 a.m.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A03387">
        <w:rPr>
          <w:rFonts w:ascii="Times New Roman" w:hAnsi="Times New Roman"/>
          <w:b/>
          <w:i/>
          <w:sz w:val="24"/>
          <w:szCs w:val="24"/>
        </w:rPr>
        <w:t>Treaties, Land and our History</w:t>
      </w:r>
    </w:p>
    <w:p w:rsidR="00E655F2" w:rsidRPr="00C01AA8" w:rsidRDefault="00E655F2" w:rsidP="00E3148D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Terry Janis and Native Lawyers</w:t>
      </w:r>
    </w:p>
    <w:p w:rsidR="00E655F2" w:rsidRPr="00C01AA8" w:rsidRDefault="00E655F2" w:rsidP="00E3148D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7B5B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  <w:t>11:15 – 12:00</w:t>
      </w:r>
      <w:r w:rsidRPr="00C01A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p.m.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A03387">
        <w:rPr>
          <w:rFonts w:ascii="Times New Roman" w:hAnsi="Times New Roman"/>
          <w:b/>
          <w:i/>
          <w:sz w:val="24"/>
          <w:szCs w:val="24"/>
        </w:rPr>
        <w:t>Dakota Prison Letters</w:t>
      </w:r>
    </w:p>
    <w:p w:rsidR="00E655F2" w:rsidRPr="00C01AA8" w:rsidRDefault="00E655F2" w:rsidP="007B5B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Dr. </w:t>
      </w:r>
      <w:r w:rsidRPr="00C01AA8">
        <w:rPr>
          <w:rFonts w:ascii="Times New Roman" w:hAnsi="Times New Roman"/>
          <w:b/>
          <w:sz w:val="24"/>
          <w:szCs w:val="24"/>
        </w:rPr>
        <w:t>Clifford Canku</w:t>
      </w:r>
      <w:r>
        <w:rPr>
          <w:rFonts w:ascii="Times New Roman" w:hAnsi="Times New Roman"/>
          <w:b/>
          <w:sz w:val="24"/>
          <w:szCs w:val="24"/>
        </w:rPr>
        <w:t>, Dakota Language Instructor</w:t>
      </w:r>
    </w:p>
    <w:p w:rsidR="00E655F2" w:rsidRDefault="00E655F2" w:rsidP="00EC390F">
      <w:pPr>
        <w:ind w:firstLine="720"/>
        <w:rPr>
          <w:rFonts w:ascii="Times New Roman" w:hAnsi="Times New Roman"/>
        </w:rPr>
      </w:pPr>
    </w:p>
    <w:p w:rsidR="00E655F2" w:rsidRDefault="00E655F2" w:rsidP="0010565B">
      <w:pPr>
        <w:ind w:firstLine="720"/>
        <w:rPr>
          <w:rFonts w:ascii="Times New Roman" w:hAnsi="Times New Roman"/>
        </w:rPr>
      </w:pPr>
      <w:r w:rsidRPr="00C457A1">
        <w:rPr>
          <w:rFonts w:ascii="Times New Roman" w:hAnsi="Times New Roman"/>
        </w:rPr>
        <w:t>**there will be (2) two 15-minute breaks with refreshments:   10:00 a.m. &amp; 11:00 a.m</w:t>
      </w:r>
      <w:r>
        <w:rPr>
          <w:rFonts w:ascii="Times New Roman" w:hAnsi="Times New Roman"/>
        </w:rPr>
        <w:t>.</w:t>
      </w:r>
    </w:p>
    <w:p w:rsidR="00E655F2" w:rsidRPr="0010565B" w:rsidRDefault="00E655F2" w:rsidP="0010565B">
      <w:pPr>
        <w:ind w:firstLine="720"/>
        <w:rPr>
          <w:rFonts w:ascii="Times New Roman" w:hAnsi="Times New Roman"/>
        </w:rPr>
      </w:pPr>
    </w:p>
    <w:p w:rsidR="00E655F2" w:rsidRDefault="00E655F2" w:rsidP="00A03387">
      <w:pPr>
        <w:ind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12:</w:t>
      </w:r>
      <w:r>
        <w:rPr>
          <w:rFonts w:ascii="Times New Roman" w:hAnsi="Times New Roman"/>
          <w:b/>
          <w:sz w:val="24"/>
          <w:szCs w:val="24"/>
        </w:rPr>
        <w:t>00 – 12:30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Lunch in Education Rooms</w:t>
      </w:r>
    </w:p>
    <w:p w:rsidR="00E655F2" w:rsidRDefault="00E655F2" w:rsidP="00A03387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E655F2" w:rsidRDefault="00E655F2" w:rsidP="00E709BA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12:45-1:30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3387">
        <w:rPr>
          <w:rFonts w:ascii="Times New Roman" w:hAnsi="Times New Roman"/>
          <w:b/>
          <w:i/>
          <w:sz w:val="24"/>
          <w:szCs w:val="24"/>
        </w:rPr>
        <w:t>Dakota Star Knowledge</w:t>
      </w:r>
    </w:p>
    <w:p w:rsidR="00E655F2" w:rsidRDefault="00E655F2" w:rsidP="00E709BA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Jim Rock, Science Educator</w:t>
      </w:r>
    </w:p>
    <w:p w:rsidR="00E655F2" w:rsidRPr="00C01AA8" w:rsidRDefault="00E655F2" w:rsidP="00E709BA">
      <w:pPr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955578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1:45 - 2</w:t>
      </w:r>
      <w:r w:rsidRPr="00C01A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 p.m.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552264">
        <w:rPr>
          <w:rFonts w:ascii="Times New Roman" w:hAnsi="Times New Roman"/>
          <w:b/>
          <w:i/>
          <w:sz w:val="24"/>
          <w:szCs w:val="24"/>
        </w:rPr>
        <w:t>Our Indian Affairs and Commitments</w:t>
      </w:r>
    </w:p>
    <w:p w:rsidR="00E655F2" w:rsidRDefault="00E655F2" w:rsidP="00FB4459">
      <w:pPr>
        <w:pStyle w:val="NoSpacing"/>
        <w:rPr>
          <w:rFonts w:ascii="Times New Roman" w:hAnsi="Times New Roman"/>
          <w:b/>
        </w:rPr>
      </w:pPr>
      <w:r w:rsidRPr="00C01AA8">
        <w:rPr>
          <w:rFonts w:ascii="Times New Roman" w:hAnsi="Times New Roman"/>
          <w:b/>
        </w:rPr>
        <w:tab/>
      </w:r>
      <w:r w:rsidRPr="00C01AA8">
        <w:rPr>
          <w:rFonts w:ascii="Times New Roman" w:hAnsi="Times New Roman"/>
          <w:b/>
        </w:rPr>
        <w:tab/>
      </w:r>
      <w:r w:rsidRPr="00C01AA8">
        <w:rPr>
          <w:rFonts w:ascii="Times New Roman" w:hAnsi="Times New Roman"/>
          <w:b/>
        </w:rPr>
        <w:tab/>
      </w:r>
      <w:r w:rsidRPr="00C01AA8">
        <w:rPr>
          <w:rFonts w:ascii="Times New Roman" w:hAnsi="Times New Roman"/>
          <w:b/>
        </w:rPr>
        <w:tab/>
      </w:r>
      <w:r w:rsidRPr="00C01AA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(Tentative presenters):</w:t>
      </w:r>
    </w:p>
    <w:p w:rsidR="00E655F2" w:rsidRPr="00C01AA8" w:rsidRDefault="00E655F2" w:rsidP="00FA5D9B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Gerard Baker, Former </w:t>
      </w:r>
      <w:r w:rsidRPr="00C01AA8">
        <w:rPr>
          <w:rFonts w:ascii="Times New Roman" w:hAnsi="Times New Roman"/>
          <w:b/>
          <w:sz w:val="24"/>
          <w:szCs w:val="24"/>
        </w:rPr>
        <w:t>Indian Affairs</w:t>
      </w:r>
      <w:r>
        <w:rPr>
          <w:rFonts w:ascii="Times New Roman" w:hAnsi="Times New Roman"/>
          <w:b/>
          <w:sz w:val="24"/>
          <w:szCs w:val="24"/>
        </w:rPr>
        <w:t xml:space="preserve"> Coordinator NPS</w:t>
      </w:r>
    </w:p>
    <w:p w:rsidR="00E655F2" w:rsidRPr="00C01AA8" w:rsidRDefault="00E655F2" w:rsidP="00FB4459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Al Franken, U.S. Senator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b/>
            <w:sz w:val="24"/>
            <w:szCs w:val="24"/>
          </w:rPr>
          <w:t>Minnesota</w:t>
        </w:r>
      </w:smartTag>
    </w:p>
    <w:p w:rsidR="00E655F2" w:rsidRPr="00C01AA8" w:rsidRDefault="00E655F2" w:rsidP="00CA600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  <w:t xml:space="preserve">Peter McLaughlin, </w:t>
      </w:r>
      <w:smartTag w:uri="urn:schemas-microsoft-com:office:smarttags" w:element="PlaceName">
        <w:smartTag w:uri="urn:schemas-microsoft-com:office:smarttags" w:element="PlaceName">
          <w:r w:rsidRPr="00C01AA8">
            <w:rPr>
              <w:rFonts w:ascii="Times New Roman" w:hAnsi="Times New Roman"/>
              <w:b/>
              <w:sz w:val="24"/>
              <w:szCs w:val="24"/>
            </w:rPr>
            <w:t>Hennepin</w:t>
          </w:r>
        </w:smartTag>
        <w:r w:rsidRPr="00C01AA8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01AA8">
            <w:rPr>
              <w:rFonts w:ascii="Times New Roman" w:hAnsi="Times New Roman"/>
              <w:b/>
              <w:sz w:val="24"/>
              <w:szCs w:val="24"/>
            </w:rPr>
            <w:t>County</w:t>
          </w:r>
        </w:smartTag>
      </w:smartTag>
      <w:r w:rsidRPr="00C01AA8">
        <w:rPr>
          <w:rFonts w:ascii="Times New Roman" w:hAnsi="Times New Roman"/>
          <w:b/>
          <w:sz w:val="24"/>
          <w:szCs w:val="24"/>
        </w:rPr>
        <w:t xml:space="preserve"> Commissioner</w:t>
      </w:r>
    </w:p>
    <w:p w:rsidR="00E655F2" w:rsidRDefault="00E655F2" w:rsidP="00DE29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Dean Urdahl,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Minnesota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State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Legislature</w:t>
      </w:r>
    </w:p>
    <w:p w:rsidR="00E655F2" w:rsidRPr="00C01AA8" w:rsidRDefault="00E655F2" w:rsidP="00CA6000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Paul Labovitz, Superintendent, </w:t>
      </w:r>
      <w:smartTag w:uri="urn:schemas-microsoft-com:office:smarttags" w:element="PlaceName">
        <w:r>
          <w:rPr>
            <w:rFonts w:ascii="Times New Roman" w:hAnsi="Times New Roman"/>
            <w:b/>
            <w:sz w:val="24"/>
            <w:szCs w:val="24"/>
          </w:rPr>
          <w:t>Mississippi</w:t>
        </w:r>
      </w:smartTag>
      <w:r>
        <w:rPr>
          <w:rFonts w:ascii="Times New Roman" w:hAnsi="Times New Roman"/>
          <w:b/>
          <w:sz w:val="24"/>
          <w:szCs w:val="24"/>
        </w:rPr>
        <w:t xml:space="preserve"> National     River and Recreation Area </w:t>
      </w:r>
    </w:p>
    <w:p w:rsidR="00E655F2" w:rsidRPr="00C01AA8" w:rsidRDefault="00E655F2" w:rsidP="00E3148D">
      <w:pPr>
        <w:rPr>
          <w:rFonts w:ascii="Times New Roman" w:hAnsi="Times New Roman"/>
          <w:b/>
        </w:rPr>
      </w:pPr>
    </w:p>
    <w:p w:rsidR="00E655F2" w:rsidRDefault="00E655F2" w:rsidP="00EC390F">
      <w:pPr>
        <w:pStyle w:val="NoSpacing"/>
        <w:ind w:left="360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2:45 - 5:00 p.m.</w:t>
      </w:r>
      <w:r>
        <w:rPr>
          <w:rFonts w:ascii="Times New Roman" w:hAnsi="Times New Roman"/>
          <w:b/>
        </w:rPr>
        <w:tab/>
      </w:r>
      <w:r w:rsidRPr="00A03387">
        <w:rPr>
          <w:rFonts w:ascii="Times New Roman" w:hAnsi="Times New Roman"/>
          <w:b/>
          <w:i/>
          <w:sz w:val="24"/>
          <w:szCs w:val="24"/>
        </w:rPr>
        <w:t>Dakota Historical Perspective</w:t>
      </w:r>
      <w:r w:rsidRPr="00B01E86">
        <w:rPr>
          <w:rFonts w:ascii="Times New Roman" w:hAnsi="Times New Roman"/>
          <w:b/>
          <w:sz w:val="24"/>
          <w:szCs w:val="24"/>
        </w:rPr>
        <w:t xml:space="preserve"> </w:t>
      </w:r>
    </w:p>
    <w:p w:rsidR="00E655F2" w:rsidRDefault="00E655F2" w:rsidP="00B01E86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Ray Owen, Dakota Spiritual Leader</w:t>
      </w:r>
    </w:p>
    <w:p w:rsidR="00E655F2" w:rsidRDefault="00E655F2" w:rsidP="00B01E86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</w:p>
    <w:p w:rsidR="00E655F2" w:rsidRPr="007E2C00" w:rsidRDefault="00E655F2" w:rsidP="00B01E86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  <w:r w:rsidRPr="007E2C00">
        <w:rPr>
          <w:rFonts w:ascii="Times New Roman" w:hAnsi="Times New Roman"/>
          <w:b/>
          <w:sz w:val="24"/>
          <w:szCs w:val="24"/>
        </w:rPr>
        <w:t xml:space="preserve">Viewing of Artifacts </w:t>
      </w:r>
      <w:r>
        <w:rPr>
          <w:rFonts w:ascii="Times New Roman" w:hAnsi="Times New Roman"/>
          <w:b/>
          <w:sz w:val="24"/>
          <w:szCs w:val="24"/>
        </w:rPr>
        <w:t>by</w:t>
      </w:r>
    </w:p>
    <w:p w:rsidR="00E655F2" w:rsidRDefault="00E655F2" w:rsidP="00B01E86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Spock, Director of Exhibits, MHS</w:t>
      </w:r>
    </w:p>
    <w:p w:rsidR="00E655F2" w:rsidRDefault="00E655F2" w:rsidP="007E2C0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55F2" w:rsidRPr="00881B94" w:rsidRDefault="00E655F2" w:rsidP="00881B9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**there will be (2) two 15-minute breaks: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12:30 p.m. &amp; 1:30 p.m.</w:t>
      </w:r>
    </w:p>
    <w:p w:rsidR="00E655F2" w:rsidRPr="00C457A1" w:rsidRDefault="00E655F2" w:rsidP="00E314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457A1">
        <w:rPr>
          <w:rFonts w:ascii="Times New Roman" w:hAnsi="Times New Roman"/>
        </w:rPr>
        <w:t>**there will be (2) two 15-minute breaks with refreshments:   2:</w:t>
      </w:r>
      <w:r>
        <w:rPr>
          <w:rFonts w:ascii="Times New Roman" w:hAnsi="Times New Roman"/>
        </w:rPr>
        <w:t>30</w:t>
      </w:r>
      <w:r w:rsidRPr="00C457A1">
        <w:rPr>
          <w:rFonts w:ascii="Times New Roman" w:hAnsi="Times New Roman"/>
        </w:rPr>
        <w:t xml:space="preserve"> p.m. &amp; 3:15 p.m.</w:t>
      </w:r>
      <w:r w:rsidRPr="00C457A1">
        <w:rPr>
          <w:rFonts w:ascii="Times New Roman" w:hAnsi="Times New Roman"/>
        </w:rPr>
        <w:tab/>
      </w:r>
    </w:p>
    <w:p w:rsidR="00E655F2" w:rsidRPr="00C01AA8" w:rsidRDefault="00E655F2" w:rsidP="00E3148D">
      <w:pPr>
        <w:rPr>
          <w:rFonts w:ascii="Times New Roman" w:hAnsi="Times New Roman"/>
          <w:b/>
        </w:rPr>
      </w:pPr>
    </w:p>
    <w:p w:rsidR="00E655F2" w:rsidRPr="00C01AA8" w:rsidRDefault="00E655F2" w:rsidP="00E3148D">
      <w:pPr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</w:rPr>
        <w:tab/>
      </w:r>
      <w:r w:rsidRPr="00C01AA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:0</w:t>
      </w:r>
      <w:r w:rsidRPr="00C01AA8">
        <w:rPr>
          <w:rFonts w:ascii="Times New Roman" w:hAnsi="Times New Roman"/>
          <w:b/>
          <w:sz w:val="24"/>
          <w:szCs w:val="24"/>
        </w:rPr>
        <w:t>0 p.m.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Return</w:t>
      </w:r>
      <w:r w:rsidRPr="00C01AA8">
        <w:rPr>
          <w:rFonts w:ascii="Times New Roman" w:hAnsi="Times New Roman"/>
          <w:b/>
          <w:sz w:val="24"/>
          <w:szCs w:val="24"/>
        </w:rPr>
        <w:t xml:space="preserve"> to respective lodging</w:t>
      </w:r>
      <w:r w:rsidRPr="00C01AA8">
        <w:rPr>
          <w:rFonts w:ascii="Times New Roman" w:hAnsi="Times New Roman"/>
          <w:b/>
          <w:sz w:val="24"/>
          <w:szCs w:val="24"/>
        </w:rPr>
        <w:tab/>
      </w:r>
    </w:p>
    <w:p w:rsidR="00E655F2" w:rsidRDefault="00E655F2" w:rsidP="004B2724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Dinner</w:t>
      </w:r>
      <w:r>
        <w:rPr>
          <w:rFonts w:ascii="Times New Roman" w:hAnsi="Times New Roman"/>
          <w:b/>
          <w:sz w:val="24"/>
          <w:szCs w:val="24"/>
        </w:rPr>
        <w:t xml:space="preserve"> and the rest of the evening</w:t>
      </w:r>
      <w:r w:rsidRPr="00C01AA8">
        <w:rPr>
          <w:rFonts w:ascii="Times New Roman" w:hAnsi="Times New Roman"/>
          <w:b/>
          <w:sz w:val="24"/>
          <w:szCs w:val="24"/>
        </w:rPr>
        <w:t xml:space="preserve"> on your own</w:t>
      </w:r>
    </w:p>
    <w:p w:rsidR="00E655F2" w:rsidRPr="00C01AA8" w:rsidRDefault="00E655F2" w:rsidP="004B2724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Enjoy the Twin Cities!</w:t>
      </w:r>
    </w:p>
    <w:p w:rsidR="00E655F2" w:rsidRPr="00C01AA8" w:rsidRDefault="00E655F2" w:rsidP="00E3148D">
      <w:pPr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</w:p>
    <w:p w:rsidR="00E655F2" w:rsidRPr="00C01AA8" w:rsidRDefault="00E655F2" w:rsidP="00E3148D">
      <w:pPr>
        <w:rPr>
          <w:rFonts w:ascii="Times New Roman" w:hAnsi="Times New Roman"/>
          <w:b/>
          <w:sz w:val="24"/>
          <w:szCs w:val="24"/>
        </w:rPr>
      </w:pPr>
    </w:p>
    <w:p w:rsidR="00E655F2" w:rsidRDefault="00E655F2" w:rsidP="00E3148D">
      <w:pPr>
        <w:rPr>
          <w:rFonts w:ascii="Times New Roman" w:hAnsi="Times New Roman"/>
          <w:b/>
          <w:sz w:val="24"/>
          <w:szCs w:val="24"/>
        </w:rPr>
      </w:pPr>
    </w:p>
    <w:p w:rsidR="00E655F2" w:rsidRDefault="00E655F2" w:rsidP="00E3148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655F2" w:rsidRPr="00BB4E52" w:rsidRDefault="00E655F2" w:rsidP="00E3148D">
      <w:pPr>
        <w:rPr>
          <w:rFonts w:ascii="Times New Roman" w:hAnsi="Times New Roman"/>
          <w:b/>
          <w:sz w:val="24"/>
          <w:szCs w:val="24"/>
          <w:u w:val="single"/>
        </w:rPr>
      </w:pPr>
      <w:r w:rsidRPr="00BB4E52">
        <w:rPr>
          <w:rFonts w:ascii="Times New Roman" w:hAnsi="Times New Roman"/>
          <w:b/>
          <w:sz w:val="24"/>
          <w:szCs w:val="24"/>
          <w:u w:val="single"/>
        </w:rPr>
        <w:t>Saturday, October 1</w:t>
      </w:r>
      <w:r w:rsidRPr="00BB4E52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BB4E5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bookmarkStart w:id="0" w:name="_GoBack"/>
      <w:bookmarkEnd w:id="0"/>
      <w:r w:rsidRPr="00BB4E52">
        <w:rPr>
          <w:rFonts w:ascii="Times New Roman" w:hAnsi="Times New Roman"/>
          <w:b/>
          <w:sz w:val="24"/>
          <w:szCs w:val="24"/>
          <w:u w:val="single"/>
        </w:rPr>
        <w:t>2011</w:t>
      </w:r>
    </w:p>
    <w:p w:rsidR="00E655F2" w:rsidRDefault="00E655F2" w:rsidP="00E3148D">
      <w:pPr>
        <w:rPr>
          <w:rFonts w:ascii="Times New Roman" w:hAnsi="Times New Roman"/>
          <w:b/>
          <w:sz w:val="24"/>
          <w:szCs w:val="24"/>
        </w:rPr>
      </w:pPr>
    </w:p>
    <w:p w:rsidR="00E655F2" w:rsidRDefault="00E655F2" w:rsidP="00E3148D">
      <w:pPr>
        <w:rPr>
          <w:rFonts w:ascii="Times New Roman" w:hAnsi="Times New Roman"/>
          <w:b/>
          <w:sz w:val="24"/>
          <w:szCs w:val="24"/>
        </w:rPr>
      </w:pPr>
    </w:p>
    <w:p w:rsidR="00E655F2" w:rsidRDefault="00E655F2" w:rsidP="00E314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8:30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Board Bus at MAIC for Dream of Wild Health in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Hugo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MN</w:t>
          </w:r>
        </w:smartTag>
      </w:smartTag>
    </w:p>
    <w:p w:rsidR="00E655F2" w:rsidRPr="00204844" w:rsidRDefault="00E655F2" w:rsidP="00E3148D">
      <w:pPr>
        <w:rPr>
          <w:rFonts w:ascii="Times New Roman" w:hAnsi="Times New Roman"/>
          <w:b/>
        </w:rPr>
      </w:pPr>
      <w:smartTag w:uri="urn:schemas-microsoft-com:office:smarttags" w:element="PlaceName">
        <w:r w:rsidRPr="00204844">
          <w:rPr>
            <w:rFonts w:ascii="Times New Roman" w:hAnsi="Times New Roman"/>
          </w:rPr>
          <w:t>1530 E. Franklin Ave.</w:t>
        </w:r>
      </w:smartTag>
    </w:p>
    <w:p w:rsidR="00E655F2" w:rsidRPr="00C01AA8" w:rsidRDefault="00E655F2" w:rsidP="00A0660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</w:t>
      </w:r>
      <w:r w:rsidRPr="00C01AA8">
        <w:rPr>
          <w:rFonts w:ascii="Times New Roman" w:hAnsi="Times New Roman"/>
          <w:b/>
          <w:sz w:val="24"/>
          <w:szCs w:val="24"/>
        </w:rPr>
        <w:t xml:space="preserve">us </w:t>
      </w:r>
      <w:r>
        <w:rPr>
          <w:rFonts w:ascii="Times New Roman" w:hAnsi="Times New Roman"/>
          <w:b/>
          <w:sz w:val="24"/>
          <w:szCs w:val="24"/>
        </w:rPr>
        <w:t xml:space="preserve">picks up participants at Hotel </w:t>
      </w:r>
    </w:p>
    <w:p w:rsidR="00E655F2" w:rsidRDefault="00E655F2" w:rsidP="00E3148D">
      <w:pPr>
        <w:rPr>
          <w:rFonts w:ascii="Times New Roman" w:hAnsi="Times New Roman"/>
          <w:b/>
          <w:sz w:val="24"/>
          <w:szCs w:val="24"/>
        </w:rPr>
      </w:pPr>
    </w:p>
    <w:p w:rsidR="00E655F2" w:rsidRPr="00204844" w:rsidRDefault="00E655F2" w:rsidP="00204844">
      <w:pPr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10:00</w:t>
      </w:r>
      <w:r w:rsidRPr="00C01AA8">
        <w:rPr>
          <w:rFonts w:ascii="Times New Roman" w:hAnsi="Times New Roman"/>
          <w:b/>
          <w:sz w:val="24"/>
          <w:szCs w:val="24"/>
        </w:rPr>
        <w:tab/>
        <w:t>a.m.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552264">
        <w:rPr>
          <w:rFonts w:ascii="Times New Roman" w:hAnsi="Times New Roman"/>
          <w:b/>
          <w:i/>
          <w:sz w:val="24"/>
          <w:szCs w:val="24"/>
        </w:rPr>
        <w:t>Youth Traditional Healthy Living Program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55F2" w:rsidRPr="00204844" w:rsidRDefault="00E655F2" w:rsidP="00E3148D">
      <w:pPr>
        <w:rPr>
          <w:rFonts w:ascii="Times New Roman" w:hAnsi="Times New Roman"/>
        </w:rPr>
      </w:pPr>
      <w:smartTag w:uri="urn:schemas-microsoft-com:office:smarttags" w:element="PlaceName">
        <w:r w:rsidRPr="00204844">
          <w:rPr>
            <w:rFonts w:ascii="Times New Roman" w:hAnsi="Times New Roman"/>
          </w:rPr>
          <w:t>16085</w:t>
        </w:r>
        <w:r>
          <w:rPr>
            <w:rFonts w:ascii="Times New Roman" w:hAnsi="Times New Roman"/>
          </w:rPr>
          <w:t xml:space="preserve"> Jeffrey Ave.</w:t>
        </w:r>
      </w:smartTag>
      <w:r>
        <w:rPr>
          <w:rFonts w:ascii="Times New Roman" w:hAnsi="Times New Roman"/>
        </w:rPr>
        <w:t>, Hugo</w:t>
      </w:r>
      <w:r>
        <w:rPr>
          <w:rFonts w:ascii="Times New Roman" w:hAnsi="Times New Roman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>Diane Wilson, Darlene Johnson and staff</w:t>
      </w:r>
    </w:p>
    <w:p w:rsidR="00E655F2" w:rsidRDefault="00E655F2" w:rsidP="00446520">
      <w:pPr>
        <w:ind w:left="2880" w:hanging="288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446520">
      <w:pPr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11:30 a.m.</w:t>
      </w:r>
      <w:r>
        <w:rPr>
          <w:rFonts w:ascii="Times New Roman" w:hAnsi="Times New Roman"/>
          <w:b/>
          <w:sz w:val="24"/>
          <w:szCs w:val="24"/>
        </w:rPr>
        <w:tab/>
        <w:t xml:space="preserve">Lunch </w:t>
      </w:r>
      <w:r w:rsidRPr="00C01AA8">
        <w:rPr>
          <w:rFonts w:ascii="Times New Roman" w:hAnsi="Times New Roman"/>
          <w:b/>
          <w:sz w:val="24"/>
          <w:szCs w:val="24"/>
        </w:rPr>
        <w:t>by Dream of Wild Health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E655F2" w:rsidRPr="00C01AA8" w:rsidRDefault="00E655F2" w:rsidP="00613EBE">
      <w:pPr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 traditional foods grown on site</w:t>
      </w:r>
    </w:p>
    <w:p w:rsidR="00E655F2" w:rsidRPr="00C01AA8" w:rsidRDefault="00E655F2" w:rsidP="00177C9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E655F2" w:rsidRDefault="00E655F2" w:rsidP="00177C9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12:30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</w:t>
      </w:r>
      <w:r w:rsidRPr="00C01AA8">
        <w:rPr>
          <w:rFonts w:ascii="Times New Roman" w:hAnsi="Times New Roman"/>
          <w:b/>
          <w:sz w:val="24"/>
          <w:szCs w:val="24"/>
        </w:rPr>
        <w:t xml:space="preserve">us to </w:t>
      </w:r>
      <w:r>
        <w:rPr>
          <w:rFonts w:ascii="Times New Roman" w:hAnsi="Times New Roman"/>
          <w:b/>
          <w:sz w:val="24"/>
          <w:szCs w:val="24"/>
        </w:rPr>
        <w:t>1862-63 Dakota Prison Camp</w:t>
      </w:r>
    </w:p>
    <w:p w:rsidR="00E655F2" w:rsidRPr="00C01AA8" w:rsidRDefault="00E655F2" w:rsidP="00177C9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Fort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Snelling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State Park</w:t>
          </w:r>
        </w:smartTag>
      </w:smartTag>
    </w:p>
    <w:p w:rsidR="00E655F2" w:rsidRPr="00C01AA8" w:rsidRDefault="00E655F2" w:rsidP="00177C9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177C9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1:30 - </w:t>
      </w:r>
      <w:r w:rsidRPr="00C01AA8">
        <w:rPr>
          <w:rFonts w:ascii="Times New Roman" w:hAnsi="Times New Roman"/>
          <w:b/>
          <w:sz w:val="24"/>
          <w:szCs w:val="24"/>
        </w:rPr>
        <w:t>2:30 p.m.</w:t>
      </w:r>
      <w:r w:rsidRPr="00C01AA8"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ab/>
        <w:t xml:space="preserve">Tour of </w:t>
      </w:r>
      <w:r>
        <w:rPr>
          <w:rFonts w:ascii="Times New Roman" w:hAnsi="Times New Roman"/>
          <w:b/>
          <w:sz w:val="24"/>
          <w:szCs w:val="24"/>
        </w:rPr>
        <w:t>Prison Camp site</w:t>
      </w:r>
    </w:p>
    <w:p w:rsidR="00E655F2" w:rsidRPr="00C01AA8" w:rsidRDefault="00E655F2" w:rsidP="00177C9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655F2" w:rsidRPr="006960D5" w:rsidRDefault="00E655F2" w:rsidP="00C457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2:30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Honoring Song for Yvonne Leith</w:t>
      </w:r>
    </w:p>
    <w:p w:rsidR="00E655F2" w:rsidRPr="006960D5" w:rsidRDefault="00E655F2" w:rsidP="007145AA">
      <w:pPr>
        <w:pStyle w:val="NoSpacing"/>
        <w:ind w:left="2880"/>
        <w:rPr>
          <w:rFonts w:ascii="Times New Roman" w:hAnsi="Times New Roman"/>
          <w:b/>
          <w:sz w:val="24"/>
          <w:szCs w:val="24"/>
        </w:rPr>
      </w:pPr>
      <w:r w:rsidRPr="006960D5">
        <w:rPr>
          <w:rFonts w:ascii="Times New Roman" w:hAnsi="Times New Roman"/>
          <w:b/>
          <w:sz w:val="24"/>
          <w:szCs w:val="24"/>
        </w:rPr>
        <w:t>Yellow Medicine Dakota Band</w:t>
      </w:r>
    </w:p>
    <w:p w:rsidR="00E655F2" w:rsidRDefault="00E655F2" w:rsidP="007145AA">
      <w:pPr>
        <w:pStyle w:val="NoSpacing"/>
        <w:ind w:left="2880"/>
        <w:rPr>
          <w:rFonts w:ascii="Times New Roman" w:hAnsi="Times New Roman"/>
          <w:b/>
          <w:sz w:val="24"/>
          <w:szCs w:val="24"/>
        </w:rPr>
      </w:pPr>
    </w:p>
    <w:p w:rsidR="00E655F2" w:rsidRPr="00C01AA8" w:rsidRDefault="00E655F2" w:rsidP="007145AA">
      <w:pPr>
        <w:pStyle w:val="NoSpacing"/>
        <w:ind w:left="2880"/>
        <w:rPr>
          <w:rFonts w:ascii="Times New Roman" w:hAnsi="Times New Roman"/>
          <w:b/>
          <w:sz w:val="24"/>
          <w:szCs w:val="24"/>
        </w:rPr>
      </w:pPr>
      <w:r w:rsidRPr="00C01AA8">
        <w:rPr>
          <w:rFonts w:ascii="Times New Roman" w:hAnsi="Times New Roman"/>
          <w:b/>
          <w:sz w:val="24"/>
          <w:szCs w:val="24"/>
        </w:rPr>
        <w:t>Closing Prayer of Conference</w:t>
      </w:r>
    </w:p>
    <w:p w:rsidR="00E655F2" w:rsidRDefault="00E655F2" w:rsidP="00177C9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Drum Group</w:t>
      </w:r>
    </w:p>
    <w:p w:rsidR="00E655F2" w:rsidRPr="00C01AA8" w:rsidRDefault="00E655F2" w:rsidP="00177C9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C457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3:00 p.m.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01AA8">
        <w:rPr>
          <w:rFonts w:ascii="Times New Roman" w:hAnsi="Times New Roman"/>
          <w:b/>
          <w:sz w:val="24"/>
          <w:szCs w:val="24"/>
        </w:rPr>
        <w:t xml:space="preserve">Feast and Giveaway,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Fort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Snelling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State Park</w:t>
          </w:r>
        </w:smartTag>
      </w:smartTag>
    </w:p>
    <w:p w:rsidR="00E655F2" w:rsidRDefault="00E655F2" w:rsidP="00C457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655F2" w:rsidRDefault="00E655F2" w:rsidP="003D37C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Conference Hotel: 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Holiday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Inn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River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Centre  </w:t>
      </w:r>
    </w:p>
    <w:p w:rsidR="00E655F2" w:rsidRDefault="00E655F2" w:rsidP="003D37C4">
      <w:pPr>
        <w:spacing w:before="24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175 West 7</w:t>
          </w:r>
          <w:r w:rsidRPr="0057044C">
            <w:rPr>
              <w:rFonts w:ascii="Times New Roman" w:hAnsi="Times New Roman"/>
              <w:b/>
              <w:sz w:val="24"/>
              <w:szCs w:val="24"/>
              <w:vertAlign w:val="superscript"/>
            </w:rPr>
            <w:t>th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St.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St. Paul</w:t>
          </w:r>
        </w:smartTag>
      </w:smartTag>
      <w:r>
        <w:rPr>
          <w:rFonts w:ascii="Times New Roman" w:hAnsi="Times New Roman"/>
          <w:b/>
          <w:sz w:val="24"/>
          <w:szCs w:val="24"/>
        </w:rPr>
        <w:t>,   Hotel Front Desk   (651) 225-1515</w:t>
      </w:r>
    </w:p>
    <w:p w:rsidR="00E655F2" w:rsidRDefault="00E655F2" w:rsidP="003D37C4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655F2" w:rsidRDefault="00E655F2" w:rsidP="003D37C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Limited Rooms are available at no charge for out-of-town conference participants on a first come, first served basis.  These rooms are for (2) nights only, Thursday and Friday.</w:t>
      </w:r>
    </w:p>
    <w:p w:rsidR="00E655F2" w:rsidRPr="00C01AA8" w:rsidRDefault="00E655F2" w:rsidP="00EE3F0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Participants are encouraged to register early.</w:t>
      </w:r>
    </w:p>
    <w:p w:rsidR="00E655F2" w:rsidRDefault="00E655F2" w:rsidP="00C457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Default="00E655F2" w:rsidP="00C457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  <w:r w:rsidRPr="00477C39">
        <w:rPr>
          <w:rFonts w:ascii="Times New Roman" w:hAnsi="Times New Roman"/>
          <w:b/>
          <w:i/>
        </w:rPr>
        <w:t>This conference is made possible at no cost to the participants by the following sponsors:</w:t>
      </w: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  <w:smartTag w:uri="urn:schemas-microsoft-com:office:smarttags" w:element="PlaceName">
        <w:r w:rsidRPr="00477C39">
          <w:rPr>
            <w:rFonts w:ascii="Times New Roman" w:hAnsi="Times New Roman"/>
            <w:b/>
            <w:i/>
          </w:rPr>
          <w:t>Minnesota</w:t>
        </w:r>
      </w:smartTag>
      <w:r w:rsidRPr="00477C39">
        <w:rPr>
          <w:rFonts w:ascii="Times New Roman" w:hAnsi="Times New Roman"/>
          <w:b/>
          <w:i/>
        </w:rPr>
        <w:t xml:space="preserve"> Historical Society</w:t>
      </w: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  <w:smartTag w:uri="urn:schemas-microsoft-com:office:smarttags" w:element="PlaceName">
        <w:r w:rsidRPr="00477C39">
          <w:rPr>
            <w:rFonts w:ascii="Times New Roman" w:hAnsi="Times New Roman"/>
            <w:b/>
            <w:i/>
          </w:rPr>
          <w:t>Minnesota</w:t>
        </w:r>
      </w:smartTag>
      <w:r w:rsidRPr="00477C39">
        <w:rPr>
          <w:rFonts w:ascii="Times New Roman" w:hAnsi="Times New Roman"/>
          <w:b/>
          <w:i/>
        </w:rPr>
        <w:t xml:space="preserve"> Humanities Commission</w:t>
      </w:r>
    </w:p>
    <w:p w:rsidR="00E655F2" w:rsidRPr="00477C39" w:rsidRDefault="00E655F2" w:rsidP="00C457A1">
      <w:pPr>
        <w:pStyle w:val="NoSpacing"/>
        <w:rPr>
          <w:rFonts w:ascii="Times New Roman" w:hAnsi="Times New Roman"/>
          <w:b/>
        </w:rPr>
      </w:pPr>
      <w:r w:rsidRPr="00477C39">
        <w:rPr>
          <w:rFonts w:ascii="Times New Roman" w:hAnsi="Times New Roman"/>
          <w:b/>
          <w:i/>
        </w:rPr>
        <w:t>National Park Service</w:t>
      </w: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  <w:smartTag w:uri="urn:schemas-microsoft-com:office:smarttags" w:element="PlaceName"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Saint</w:t>
          </w:r>
        </w:smartTag>
        <w:r w:rsidRPr="00477C39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Anthony</w:t>
          </w:r>
        </w:smartTag>
        <w:r w:rsidRPr="00477C39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Falls</w:t>
          </w:r>
        </w:smartTag>
      </w:smartTag>
      <w:r w:rsidRPr="00477C39">
        <w:rPr>
          <w:rFonts w:ascii="Times New Roman" w:hAnsi="Times New Roman"/>
          <w:b/>
          <w:i/>
        </w:rPr>
        <w:t xml:space="preserve"> Heritage Board</w:t>
      </w: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  <w:r w:rsidRPr="00477C39">
        <w:rPr>
          <w:rFonts w:ascii="Times New Roman" w:hAnsi="Times New Roman"/>
          <w:b/>
          <w:i/>
        </w:rPr>
        <w:t xml:space="preserve">Bus provided at cost by </w:t>
      </w:r>
      <w:smartTag w:uri="urn:schemas-microsoft-com:office:smarttags" w:element="PlaceName">
        <w:r w:rsidRPr="00477C39">
          <w:rPr>
            <w:rFonts w:ascii="Times New Roman" w:hAnsi="Times New Roman"/>
            <w:b/>
            <w:i/>
          </w:rPr>
          <w:t>Jefferson</w:t>
        </w:r>
      </w:smartTag>
      <w:r w:rsidRPr="00477C39">
        <w:rPr>
          <w:rFonts w:ascii="Times New Roman" w:hAnsi="Times New Roman"/>
          <w:b/>
          <w:i/>
        </w:rPr>
        <w:t xml:space="preserve"> Lines</w:t>
      </w:r>
    </w:p>
    <w:p w:rsidR="00E655F2" w:rsidRDefault="00E655F2" w:rsidP="00C457A1">
      <w:pPr>
        <w:pStyle w:val="NoSpacing"/>
        <w:rPr>
          <w:rFonts w:ascii="Times New Roman" w:hAnsi="Times New Roman"/>
          <w:b/>
          <w:i/>
        </w:rPr>
      </w:pPr>
      <w:smartTag w:uri="urn:schemas-microsoft-com:office:smarttags" w:element="PlaceName"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Minneapolis</w:t>
          </w:r>
        </w:smartTag>
        <w:r w:rsidRPr="00477C39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American</w:t>
          </w:r>
        </w:smartTag>
        <w:r w:rsidRPr="00477C39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Indian</w:t>
          </w:r>
        </w:smartTag>
        <w:r w:rsidRPr="00477C39"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 w:rsidRPr="00477C39">
            <w:rPr>
              <w:rFonts w:ascii="Times New Roman" w:hAnsi="Times New Roman"/>
              <w:b/>
              <w:i/>
            </w:rPr>
            <w:t>Center</w:t>
          </w:r>
        </w:smartTag>
      </w:smartTag>
      <w:r w:rsidRPr="00477C39">
        <w:rPr>
          <w:rFonts w:ascii="Times New Roman" w:hAnsi="Times New Roman"/>
          <w:b/>
          <w:i/>
        </w:rPr>
        <w:t>, Wolves Den &amp; Two Rivers Gallery</w:t>
      </w:r>
    </w:p>
    <w:p w:rsidR="00E655F2" w:rsidRPr="00477C39" w:rsidRDefault="00E655F2" w:rsidP="00C457A1">
      <w:pPr>
        <w:pStyle w:val="NoSpacing"/>
        <w:rPr>
          <w:rFonts w:ascii="Times New Roman" w:hAnsi="Times New Roman"/>
          <w:b/>
          <w:i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b/>
              <w:i/>
            </w:rPr>
            <w:t>University</w:t>
          </w:r>
        </w:smartTag>
        <w:r>
          <w:rPr>
            <w:rFonts w:ascii="Times New Roman" w:hAnsi="Times New Roman"/>
            <w:b/>
            <w:i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/>
            </w:rPr>
            <w:t>Minnesota</w:t>
          </w:r>
        </w:smartTag>
      </w:smartTag>
    </w:p>
    <w:sectPr w:rsidR="00E655F2" w:rsidRPr="00477C39" w:rsidSect="00863D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F2" w:rsidRDefault="00E655F2" w:rsidP="007F73DF">
      <w:r>
        <w:separator/>
      </w:r>
    </w:p>
  </w:endnote>
  <w:endnote w:type="continuationSeparator" w:id="0">
    <w:p w:rsidR="00E655F2" w:rsidRDefault="00E655F2" w:rsidP="007F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F2" w:rsidRDefault="00E655F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655F2" w:rsidRDefault="00E65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F2" w:rsidRDefault="00E655F2" w:rsidP="007F73DF">
      <w:r>
        <w:separator/>
      </w:r>
    </w:p>
  </w:footnote>
  <w:footnote w:type="continuationSeparator" w:id="0">
    <w:p w:rsidR="00E655F2" w:rsidRDefault="00E655F2" w:rsidP="007F7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8B"/>
    <w:rsid w:val="000258B6"/>
    <w:rsid w:val="000C7F2B"/>
    <w:rsid w:val="000F3A59"/>
    <w:rsid w:val="000F4400"/>
    <w:rsid w:val="0010565B"/>
    <w:rsid w:val="001250D0"/>
    <w:rsid w:val="00177C9D"/>
    <w:rsid w:val="001A5855"/>
    <w:rsid w:val="001B5777"/>
    <w:rsid w:val="001D728D"/>
    <w:rsid w:val="001F4FEC"/>
    <w:rsid w:val="00204844"/>
    <w:rsid w:val="00212289"/>
    <w:rsid w:val="002204C3"/>
    <w:rsid w:val="00274CB2"/>
    <w:rsid w:val="002E578B"/>
    <w:rsid w:val="00302441"/>
    <w:rsid w:val="003223D7"/>
    <w:rsid w:val="00365D36"/>
    <w:rsid w:val="003804B3"/>
    <w:rsid w:val="003912BA"/>
    <w:rsid w:val="003A7A8F"/>
    <w:rsid w:val="003B27DF"/>
    <w:rsid w:val="003D37C4"/>
    <w:rsid w:val="003F2A2C"/>
    <w:rsid w:val="00406EA2"/>
    <w:rsid w:val="004223A6"/>
    <w:rsid w:val="004444BC"/>
    <w:rsid w:val="00446520"/>
    <w:rsid w:val="00450E8C"/>
    <w:rsid w:val="00477C39"/>
    <w:rsid w:val="00477EED"/>
    <w:rsid w:val="0048560C"/>
    <w:rsid w:val="004A01A4"/>
    <w:rsid w:val="004A2E58"/>
    <w:rsid w:val="004B2724"/>
    <w:rsid w:val="004C0C28"/>
    <w:rsid w:val="004F1266"/>
    <w:rsid w:val="005043EF"/>
    <w:rsid w:val="00504A14"/>
    <w:rsid w:val="00552264"/>
    <w:rsid w:val="0057044C"/>
    <w:rsid w:val="00595F2C"/>
    <w:rsid w:val="00613EBE"/>
    <w:rsid w:val="00616350"/>
    <w:rsid w:val="006440FB"/>
    <w:rsid w:val="00645254"/>
    <w:rsid w:val="006960D5"/>
    <w:rsid w:val="006C1FE8"/>
    <w:rsid w:val="007145AA"/>
    <w:rsid w:val="0073280F"/>
    <w:rsid w:val="00750C2B"/>
    <w:rsid w:val="00756EAE"/>
    <w:rsid w:val="007B5B9C"/>
    <w:rsid w:val="007E187B"/>
    <w:rsid w:val="007E2BF8"/>
    <w:rsid w:val="007E2C00"/>
    <w:rsid w:val="007F6A8B"/>
    <w:rsid w:val="007F73DF"/>
    <w:rsid w:val="00807C98"/>
    <w:rsid w:val="008323F4"/>
    <w:rsid w:val="0083464B"/>
    <w:rsid w:val="0083768A"/>
    <w:rsid w:val="00837FDE"/>
    <w:rsid w:val="008516A9"/>
    <w:rsid w:val="00863DD5"/>
    <w:rsid w:val="008645EA"/>
    <w:rsid w:val="00871451"/>
    <w:rsid w:val="00871B7A"/>
    <w:rsid w:val="00881B94"/>
    <w:rsid w:val="008F5F95"/>
    <w:rsid w:val="00915D79"/>
    <w:rsid w:val="00930A05"/>
    <w:rsid w:val="0094370E"/>
    <w:rsid w:val="00955578"/>
    <w:rsid w:val="00963CB3"/>
    <w:rsid w:val="00985C1A"/>
    <w:rsid w:val="009A6C1A"/>
    <w:rsid w:val="009B16F8"/>
    <w:rsid w:val="009E0F8E"/>
    <w:rsid w:val="009E32F4"/>
    <w:rsid w:val="009E4074"/>
    <w:rsid w:val="009E630F"/>
    <w:rsid w:val="009E79A8"/>
    <w:rsid w:val="00A03387"/>
    <w:rsid w:val="00A06601"/>
    <w:rsid w:val="00A175CE"/>
    <w:rsid w:val="00A22453"/>
    <w:rsid w:val="00A30106"/>
    <w:rsid w:val="00A30CFF"/>
    <w:rsid w:val="00A3684E"/>
    <w:rsid w:val="00A55527"/>
    <w:rsid w:val="00A61C3B"/>
    <w:rsid w:val="00AC34B2"/>
    <w:rsid w:val="00AC3E83"/>
    <w:rsid w:val="00B01E86"/>
    <w:rsid w:val="00B04D55"/>
    <w:rsid w:val="00B32BEF"/>
    <w:rsid w:val="00B4775D"/>
    <w:rsid w:val="00B70B5B"/>
    <w:rsid w:val="00B7767F"/>
    <w:rsid w:val="00BB4E52"/>
    <w:rsid w:val="00BB7C8F"/>
    <w:rsid w:val="00BD08B9"/>
    <w:rsid w:val="00BE5801"/>
    <w:rsid w:val="00C015F8"/>
    <w:rsid w:val="00C01AA8"/>
    <w:rsid w:val="00C14B0A"/>
    <w:rsid w:val="00C33828"/>
    <w:rsid w:val="00C45199"/>
    <w:rsid w:val="00C457A1"/>
    <w:rsid w:val="00C64812"/>
    <w:rsid w:val="00C7601F"/>
    <w:rsid w:val="00CA6000"/>
    <w:rsid w:val="00CB000B"/>
    <w:rsid w:val="00CE11EA"/>
    <w:rsid w:val="00D20B7B"/>
    <w:rsid w:val="00D3167F"/>
    <w:rsid w:val="00D5791E"/>
    <w:rsid w:val="00D632B4"/>
    <w:rsid w:val="00D83809"/>
    <w:rsid w:val="00DA7FEE"/>
    <w:rsid w:val="00DE20F3"/>
    <w:rsid w:val="00DE290A"/>
    <w:rsid w:val="00E16D12"/>
    <w:rsid w:val="00E2440B"/>
    <w:rsid w:val="00E31111"/>
    <w:rsid w:val="00E3148D"/>
    <w:rsid w:val="00E619B1"/>
    <w:rsid w:val="00E626A8"/>
    <w:rsid w:val="00E655F2"/>
    <w:rsid w:val="00E709BA"/>
    <w:rsid w:val="00EC390F"/>
    <w:rsid w:val="00EE3F06"/>
    <w:rsid w:val="00EF3AF2"/>
    <w:rsid w:val="00FA5D9B"/>
    <w:rsid w:val="00FB145B"/>
    <w:rsid w:val="00FB4459"/>
    <w:rsid w:val="00FC0D32"/>
    <w:rsid w:val="00FD2741"/>
    <w:rsid w:val="00FE7688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:contacts" w:name="middlename"/>
  <w:smartTagType w:namespaceuri="urn:schemas:contacts" w:name="S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EF"/>
  </w:style>
  <w:style w:type="paragraph" w:styleId="Heading1">
    <w:name w:val="heading 1"/>
    <w:basedOn w:val="Normal"/>
    <w:next w:val="Normal"/>
    <w:link w:val="Heading1Char"/>
    <w:uiPriority w:val="99"/>
    <w:qFormat/>
    <w:rsid w:val="001D72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2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28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2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72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728D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7F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3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3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3D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1266"/>
  </w:style>
  <w:style w:type="character" w:customStyle="1" w:styleId="street2">
    <w:name w:val="street2"/>
    <w:basedOn w:val="DefaultParagraphFont"/>
    <w:uiPriority w:val="99"/>
    <w:rsid w:val="0057044C"/>
    <w:rPr>
      <w:rFonts w:cs="Times New Roman"/>
    </w:rPr>
  </w:style>
  <w:style w:type="character" w:customStyle="1" w:styleId="citystatezip2">
    <w:name w:val="citystatezip2"/>
    <w:basedOn w:val="DefaultParagraphFont"/>
    <w:uiPriority w:val="99"/>
    <w:rsid w:val="0057044C"/>
    <w:rPr>
      <w:rFonts w:cs="Times New Roman"/>
    </w:rPr>
  </w:style>
  <w:style w:type="character" w:customStyle="1" w:styleId="country2">
    <w:name w:val="country2"/>
    <w:basedOn w:val="DefaultParagraphFont"/>
    <w:uiPriority w:val="99"/>
    <w:rsid w:val="0057044C"/>
    <w:rPr>
      <w:rFonts w:cs="Times New Roman"/>
    </w:rPr>
  </w:style>
  <w:style w:type="character" w:customStyle="1" w:styleId="phone3">
    <w:name w:val="phone3"/>
    <w:basedOn w:val="DefaultParagraphFont"/>
    <w:uiPriority w:val="99"/>
    <w:rsid w:val="0057044C"/>
    <w:rPr>
      <w:rFonts w:cs="Times New Roman"/>
    </w:rPr>
  </w:style>
  <w:style w:type="character" w:customStyle="1" w:styleId="fax2">
    <w:name w:val="fax2"/>
    <w:basedOn w:val="DefaultParagraphFont"/>
    <w:uiPriority w:val="99"/>
    <w:rsid w:val="0057044C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7E2BF8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7E2BF8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7E2BF8"/>
    <w:rPr>
      <w:rFonts w:cs="Times New Roman"/>
    </w:rPr>
  </w:style>
  <w:style w:type="paragraph" w:styleId="NormalWeb">
    <w:name w:val="Normal (Web)"/>
    <w:basedOn w:val="Normal"/>
    <w:uiPriority w:val="99"/>
    <w:semiHidden/>
    <w:rsid w:val="00204844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1068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424819"/>
                <w:right w:val="none" w:sz="0" w:space="0" w:color="auto"/>
              </w:divBdr>
              <w:divsChild>
                <w:div w:id="4969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1054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574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Iyuhennapi Wanji</dc:title>
  <dc:subject/>
  <dc:creator>Alameda</dc:creator>
  <cp:keywords/>
  <dc:description/>
  <cp:lastModifiedBy>commcorner</cp:lastModifiedBy>
  <cp:revision>5</cp:revision>
  <cp:lastPrinted>2011-09-15T19:53:00Z</cp:lastPrinted>
  <dcterms:created xsi:type="dcterms:W3CDTF">2011-09-15T19:43:00Z</dcterms:created>
  <dcterms:modified xsi:type="dcterms:W3CDTF">2011-09-15T20:08:00Z</dcterms:modified>
</cp:coreProperties>
</file>